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FDDB7" w14:textId="77777777" w:rsidR="004D6937" w:rsidRPr="004D6937" w:rsidRDefault="004D6937" w:rsidP="004D6937">
      <w:pPr>
        <w:shd w:val="clear" w:color="auto" w:fill="F8F8F8"/>
        <w:spacing w:before="300" w:after="300" w:line="435" w:lineRule="atLeast"/>
        <w:outlineLvl w:val="1"/>
        <w:rPr>
          <w:rFonts w:ascii="Times New Roman" w:eastAsia="Times New Roman" w:hAnsi="Times New Roman" w:cs="Times New Roman"/>
          <w:b/>
          <w:bCs/>
          <w:color w:val="191919"/>
          <w:spacing w:val="11"/>
          <w:sz w:val="53"/>
          <w:szCs w:val="53"/>
        </w:rPr>
      </w:pPr>
      <w:r w:rsidRPr="004D6937">
        <w:rPr>
          <w:rFonts w:ascii="Times New Roman" w:eastAsia="Times New Roman" w:hAnsi="Times New Roman" w:cs="Times New Roman"/>
          <w:b/>
          <w:bCs/>
          <w:color w:val="191919"/>
          <w:spacing w:val="11"/>
          <w:sz w:val="53"/>
          <w:szCs w:val="53"/>
        </w:rPr>
        <w:t xml:space="preserve">James </w:t>
      </w:r>
      <w:proofErr w:type="spellStart"/>
      <w:r w:rsidRPr="004D6937">
        <w:rPr>
          <w:rFonts w:ascii="Times New Roman" w:eastAsia="Times New Roman" w:hAnsi="Times New Roman" w:cs="Times New Roman"/>
          <w:b/>
          <w:bCs/>
          <w:color w:val="191919"/>
          <w:spacing w:val="11"/>
          <w:sz w:val="53"/>
          <w:szCs w:val="53"/>
        </w:rPr>
        <w:t>Scouller's</w:t>
      </w:r>
      <w:proofErr w:type="spellEnd"/>
      <w:r w:rsidRPr="004D6937">
        <w:rPr>
          <w:rFonts w:ascii="Times New Roman" w:eastAsia="Times New Roman" w:hAnsi="Times New Roman" w:cs="Times New Roman"/>
          <w:b/>
          <w:bCs/>
          <w:color w:val="191919"/>
          <w:spacing w:val="11"/>
          <w:sz w:val="53"/>
          <w:szCs w:val="53"/>
        </w:rPr>
        <w:t xml:space="preserve"> Three Levels of Leadership model </w:t>
      </w:r>
    </w:p>
    <w:p w14:paraId="3FE98475"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uses a four-square overlapping diagram (adapted below) to present leadership as a </w:t>
      </w:r>
      <w:r w:rsidRPr="004D6937">
        <w:rPr>
          <w:rFonts w:ascii="Arial" w:eastAsia="Times New Roman" w:hAnsi="Arial" w:cs="Times New Roman"/>
          <w:b/>
          <w:bCs/>
          <w:sz w:val="26"/>
          <w:szCs w:val="26"/>
        </w:rPr>
        <w:t>four-dimensional process</w:t>
      </w:r>
      <w:r w:rsidRPr="004D6937">
        <w:rPr>
          <w:rFonts w:ascii="Arial" w:eastAsia="Times New Roman" w:hAnsi="Arial" w:cs="Times New Roman"/>
          <w:sz w:val="26"/>
          <w:szCs w:val="26"/>
        </w:rPr>
        <w:t>.</w:t>
      </w:r>
    </w:p>
    <w:p w14:paraId="7C8B4136" w14:textId="77777777" w:rsidR="004D6937" w:rsidRPr="004D6937" w:rsidRDefault="004D6937" w:rsidP="004D6937">
      <w:pPr>
        <w:shd w:val="clear" w:color="auto" w:fill="F8F8F8"/>
        <w:spacing w:after="0" w:line="240" w:lineRule="auto"/>
        <w:rPr>
          <w:rFonts w:ascii="Arial" w:eastAsia="Times New Roman" w:hAnsi="Arial" w:cs="Times New Roman"/>
          <w:color w:val="303030"/>
          <w:sz w:val="23"/>
          <w:szCs w:val="23"/>
        </w:rPr>
      </w:pPr>
      <w:r w:rsidRPr="004D6937">
        <w:rPr>
          <w:rFonts w:ascii="Arial" w:eastAsia="Times New Roman" w:hAnsi="Arial" w:cs="Times New Roman"/>
          <w:noProof/>
          <w:color w:val="303030"/>
          <w:sz w:val="23"/>
          <w:szCs w:val="23"/>
        </w:rPr>
        <w:drawing>
          <wp:inline distT="0" distB="0" distL="0" distR="0" wp14:anchorId="1B88DE40" wp14:editId="6CC303E8">
            <wp:extent cx="38100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657600"/>
                    </a:xfrm>
                    <a:prstGeom prst="rect">
                      <a:avLst/>
                    </a:prstGeom>
                    <a:noFill/>
                    <a:ln>
                      <a:noFill/>
                    </a:ln>
                  </pic:spPr>
                </pic:pic>
              </a:graphicData>
            </a:graphic>
          </wp:inline>
        </w:drawing>
      </w:r>
    </w:p>
    <w:p w14:paraId="0551A41D"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color w:val="303030"/>
          <w:sz w:val="25"/>
          <w:szCs w:val="25"/>
        </w:rPr>
      </w:pPr>
      <w:proofErr w:type="spellStart"/>
      <w:r w:rsidRPr="004D6937">
        <w:rPr>
          <w:rFonts w:ascii="Arial" w:eastAsia="Times New Roman" w:hAnsi="Arial" w:cs="Times New Roman"/>
          <w:color w:val="303030"/>
          <w:sz w:val="25"/>
          <w:szCs w:val="25"/>
        </w:rPr>
        <w:t>Scouller</w:t>
      </w:r>
      <w:proofErr w:type="spellEnd"/>
      <w:r w:rsidRPr="004D6937">
        <w:rPr>
          <w:rFonts w:ascii="Arial" w:eastAsia="Times New Roman" w:hAnsi="Arial" w:cs="Times New Roman"/>
          <w:color w:val="303030"/>
          <w:sz w:val="25"/>
          <w:szCs w:val="25"/>
        </w:rPr>
        <w:t xml:space="preserve"> - leadership as a four-dimensional process</w:t>
      </w:r>
    </w:p>
    <w:p w14:paraId="2811AACD" w14:textId="77777777" w:rsidR="004D6937" w:rsidRPr="004D6937" w:rsidRDefault="004D6937" w:rsidP="004D6937">
      <w:pPr>
        <w:shd w:val="clear" w:color="auto" w:fill="F8F8F8"/>
        <w:spacing w:after="0" w:line="240" w:lineRule="auto"/>
        <w:rPr>
          <w:rFonts w:ascii="Arial" w:eastAsia="Times New Roman" w:hAnsi="Arial" w:cs="Times New Roman"/>
          <w:color w:val="303030"/>
          <w:sz w:val="23"/>
          <w:szCs w:val="23"/>
        </w:rPr>
      </w:pPr>
    </w:p>
    <w:p w14:paraId="48D25223" w14:textId="77777777" w:rsidR="004D6937" w:rsidRPr="004D6937" w:rsidRDefault="004D6937" w:rsidP="004D6937">
      <w:pPr>
        <w:shd w:val="clear" w:color="auto" w:fill="F8F8F8"/>
        <w:spacing w:after="0" w:line="240" w:lineRule="auto"/>
        <w:rPr>
          <w:rFonts w:ascii="Arial" w:eastAsia="Times New Roman" w:hAnsi="Arial" w:cs="Times New Roman"/>
          <w:color w:val="303030"/>
          <w:sz w:val="23"/>
          <w:szCs w:val="23"/>
        </w:rPr>
      </w:pPr>
    </w:p>
    <w:p w14:paraId="47A5F67C" w14:textId="77777777" w:rsidR="004D6937" w:rsidRPr="004D6937" w:rsidRDefault="004D6937" w:rsidP="004D6937">
      <w:pPr>
        <w:shd w:val="clear" w:color="auto" w:fill="F8F8F8"/>
        <w:spacing w:before="300" w:after="300" w:line="435" w:lineRule="atLeast"/>
        <w:outlineLvl w:val="1"/>
        <w:rPr>
          <w:rFonts w:ascii="Arial" w:eastAsia="Times New Roman" w:hAnsi="Arial" w:cs="Times New Roman"/>
          <w:b/>
          <w:bCs/>
          <w:color w:val="191919"/>
          <w:spacing w:val="11"/>
          <w:sz w:val="53"/>
          <w:szCs w:val="53"/>
        </w:rPr>
      </w:pPr>
      <w:bookmarkStart w:id="0" w:name="four-dimensions"/>
      <w:bookmarkEnd w:id="0"/>
      <w:r w:rsidRPr="004D6937">
        <w:rPr>
          <w:rFonts w:ascii="Arial" w:eastAsia="Times New Roman" w:hAnsi="Arial" w:cs="Times New Roman"/>
          <w:b/>
          <w:bCs/>
          <w:color w:val="191919"/>
          <w:spacing w:val="11"/>
          <w:sz w:val="53"/>
          <w:szCs w:val="53"/>
        </w:rPr>
        <w:t>Four Dimensions</w:t>
      </w:r>
    </w:p>
    <w:p w14:paraId="44EDD0DB"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color w:val="303030"/>
          <w:sz w:val="25"/>
          <w:szCs w:val="25"/>
        </w:rPr>
      </w:pPr>
      <w:r w:rsidRPr="004D6937">
        <w:rPr>
          <w:rFonts w:ascii="Arial" w:eastAsia="Times New Roman" w:hAnsi="Arial" w:cs="Times New Roman"/>
          <w:color w:val="303030"/>
          <w:sz w:val="25"/>
          <w:szCs w:val="25"/>
        </w:rPr>
        <w:t xml:space="preserve">James </w:t>
      </w:r>
      <w:proofErr w:type="spellStart"/>
      <w:r w:rsidRPr="004D6937">
        <w:rPr>
          <w:rFonts w:ascii="Arial" w:eastAsia="Times New Roman" w:hAnsi="Arial" w:cs="Times New Roman"/>
          <w:color w:val="303030"/>
          <w:sz w:val="25"/>
          <w:szCs w:val="25"/>
        </w:rPr>
        <w:t>Scouller</w:t>
      </w:r>
      <w:proofErr w:type="spellEnd"/>
      <w:r w:rsidRPr="004D6937">
        <w:rPr>
          <w:rFonts w:ascii="Arial" w:eastAsia="Times New Roman" w:hAnsi="Arial" w:cs="Times New Roman"/>
          <w:color w:val="303030"/>
          <w:sz w:val="25"/>
          <w:szCs w:val="25"/>
        </w:rPr>
        <w:t xml:space="preserve"> says:</w:t>
      </w:r>
    </w:p>
    <w:p w14:paraId="72724B48"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color w:val="303030"/>
          <w:sz w:val="25"/>
          <w:szCs w:val="25"/>
        </w:rPr>
      </w:pPr>
      <w:r w:rsidRPr="004D6937">
        <w:rPr>
          <w:rFonts w:ascii="Arial" w:eastAsia="Times New Roman" w:hAnsi="Arial" w:cs="Times New Roman"/>
          <w:color w:val="303030"/>
          <w:sz w:val="25"/>
          <w:szCs w:val="25"/>
        </w:rPr>
        <w:t>"Leadership is a </w:t>
      </w:r>
      <w:r w:rsidRPr="004D6937">
        <w:rPr>
          <w:rFonts w:ascii="Arial" w:eastAsia="Times New Roman" w:hAnsi="Arial" w:cs="Times New Roman"/>
          <w:b/>
          <w:bCs/>
          <w:color w:val="303030"/>
          <w:sz w:val="25"/>
          <w:szCs w:val="25"/>
        </w:rPr>
        <w:t>process</w:t>
      </w:r>
      <w:r w:rsidRPr="004D6937">
        <w:rPr>
          <w:rFonts w:ascii="Arial" w:eastAsia="Times New Roman" w:hAnsi="Arial" w:cs="Times New Roman"/>
          <w:color w:val="303030"/>
          <w:sz w:val="25"/>
          <w:szCs w:val="25"/>
        </w:rPr>
        <w:t> that involves:</w:t>
      </w:r>
    </w:p>
    <w:p w14:paraId="25BEEE50" w14:textId="77777777" w:rsidR="004D6937" w:rsidRPr="004D6937" w:rsidRDefault="004D6937" w:rsidP="004D6937">
      <w:pPr>
        <w:numPr>
          <w:ilvl w:val="0"/>
          <w:numId w:val="1"/>
        </w:numPr>
        <w:shd w:val="clear" w:color="auto" w:fill="F8F8F8"/>
        <w:spacing w:before="100" w:beforeAutospacing="1" w:after="100" w:afterAutospacing="1" w:line="240" w:lineRule="auto"/>
        <w:rPr>
          <w:rFonts w:ascii="Arial" w:eastAsia="Times New Roman" w:hAnsi="Arial" w:cs="Times New Roman"/>
          <w:color w:val="303030"/>
          <w:sz w:val="25"/>
          <w:szCs w:val="25"/>
        </w:rPr>
      </w:pPr>
      <w:r w:rsidRPr="004D6937">
        <w:rPr>
          <w:rFonts w:ascii="Arial" w:eastAsia="Times New Roman" w:hAnsi="Arial" w:cs="Times New Roman"/>
          <w:color w:val="303030"/>
          <w:sz w:val="25"/>
          <w:szCs w:val="25"/>
        </w:rPr>
        <w:t>Setting a purpose and direction which inspires people to combine and work towards willingly;</w:t>
      </w:r>
    </w:p>
    <w:p w14:paraId="28C92EEF" w14:textId="77777777" w:rsidR="004D6937" w:rsidRPr="004D6937" w:rsidRDefault="004D6937" w:rsidP="004D6937">
      <w:pPr>
        <w:numPr>
          <w:ilvl w:val="0"/>
          <w:numId w:val="1"/>
        </w:numPr>
        <w:shd w:val="clear" w:color="auto" w:fill="F8F8F8"/>
        <w:spacing w:before="100" w:beforeAutospacing="1" w:after="100" w:afterAutospacing="1" w:line="240" w:lineRule="auto"/>
        <w:rPr>
          <w:rFonts w:ascii="Arial" w:eastAsia="Times New Roman" w:hAnsi="Arial" w:cs="Times New Roman"/>
          <w:color w:val="303030"/>
          <w:sz w:val="25"/>
          <w:szCs w:val="25"/>
        </w:rPr>
      </w:pPr>
      <w:r w:rsidRPr="004D6937">
        <w:rPr>
          <w:rFonts w:ascii="Arial" w:eastAsia="Times New Roman" w:hAnsi="Arial" w:cs="Times New Roman"/>
          <w:color w:val="303030"/>
          <w:sz w:val="25"/>
          <w:szCs w:val="25"/>
        </w:rPr>
        <w:lastRenderedPageBreak/>
        <w:t>Paying attention to the means, pace and quality of progress towards the aim; and</w:t>
      </w:r>
    </w:p>
    <w:p w14:paraId="491A3F52" w14:textId="77777777" w:rsidR="004D6937" w:rsidRPr="004D6937" w:rsidRDefault="004D6937" w:rsidP="004D6937">
      <w:pPr>
        <w:numPr>
          <w:ilvl w:val="0"/>
          <w:numId w:val="1"/>
        </w:numPr>
        <w:shd w:val="clear" w:color="auto" w:fill="F8F8F8"/>
        <w:spacing w:before="100" w:beforeAutospacing="1" w:after="100" w:afterAutospacing="1" w:line="240" w:lineRule="auto"/>
        <w:rPr>
          <w:rFonts w:ascii="Arial" w:eastAsia="Times New Roman" w:hAnsi="Arial" w:cs="Times New Roman"/>
          <w:color w:val="303030"/>
          <w:sz w:val="25"/>
          <w:szCs w:val="25"/>
        </w:rPr>
      </w:pPr>
      <w:r w:rsidRPr="004D6937">
        <w:rPr>
          <w:rFonts w:ascii="Arial" w:eastAsia="Times New Roman" w:hAnsi="Arial" w:cs="Times New Roman"/>
          <w:color w:val="303030"/>
          <w:sz w:val="25"/>
          <w:szCs w:val="25"/>
        </w:rPr>
        <w:t>Upholding group unity, and</w:t>
      </w:r>
    </w:p>
    <w:p w14:paraId="0EFC04FC" w14:textId="77777777" w:rsidR="004D6937" w:rsidRPr="004D6937" w:rsidRDefault="004D6937" w:rsidP="004D6937">
      <w:pPr>
        <w:numPr>
          <w:ilvl w:val="0"/>
          <w:numId w:val="1"/>
        </w:numPr>
        <w:shd w:val="clear" w:color="auto" w:fill="F8F8F8"/>
        <w:spacing w:before="100" w:beforeAutospacing="1" w:after="100" w:afterAutospacing="1" w:line="240" w:lineRule="auto"/>
        <w:rPr>
          <w:rFonts w:ascii="Arial" w:eastAsia="Times New Roman" w:hAnsi="Arial" w:cs="Times New Roman"/>
          <w:color w:val="303030"/>
          <w:sz w:val="25"/>
          <w:szCs w:val="25"/>
        </w:rPr>
      </w:pPr>
      <w:r w:rsidRPr="004D6937">
        <w:rPr>
          <w:rFonts w:ascii="Arial" w:eastAsia="Times New Roman" w:hAnsi="Arial" w:cs="Times New Roman"/>
          <w:color w:val="303030"/>
          <w:sz w:val="25"/>
          <w:szCs w:val="25"/>
        </w:rPr>
        <w:t>Attending to individual effectiveness throughout."</w:t>
      </w:r>
    </w:p>
    <w:p w14:paraId="7557E301"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color w:val="303030"/>
          <w:sz w:val="25"/>
          <w:szCs w:val="25"/>
        </w:rPr>
      </w:pPr>
      <w:r w:rsidRPr="004D6937">
        <w:rPr>
          <w:rFonts w:ascii="Arial" w:eastAsia="Times New Roman" w:hAnsi="Arial" w:cs="Times New Roman"/>
          <w:color w:val="303030"/>
          <w:sz w:val="25"/>
          <w:szCs w:val="25"/>
        </w:rPr>
        <w:t>(From </w:t>
      </w:r>
      <w:proofErr w:type="gramStart"/>
      <w:r w:rsidRPr="004D6937">
        <w:rPr>
          <w:rFonts w:ascii="Arial" w:eastAsia="Times New Roman" w:hAnsi="Arial" w:cs="Times New Roman"/>
          <w:i/>
          <w:iCs/>
          <w:color w:val="303030"/>
          <w:sz w:val="25"/>
          <w:szCs w:val="25"/>
        </w:rPr>
        <w:t>The</w:t>
      </w:r>
      <w:proofErr w:type="gramEnd"/>
      <w:r w:rsidRPr="004D6937">
        <w:rPr>
          <w:rFonts w:ascii="Arial" w:eastAsia="Times New Roman" w:hAnsi="Arial" w:cs="Times New Roman"/>
          <w:i/>
          <w:iCs/>
          <w:color w:val="303030"/>
          <w:sz w:val="25"/>
          <w:szCs w:val="25"/>
        </w:rPr>
        <w:t xml:space="preserve"> Three Levels of Leadership</w:t>
      </w:r>
      <w:r w:rsidRPr="004D6937">
        <w:rPr>
          <w:rFonts w:ascii="Arial" w:eastAsia="Times New Roman" w:hAnsi="Arial" w:cs="Times New Roman"/>
          <w:color w:val="303030"/>
          <w:sz w:val="25"/>
          <w:szCs w:val="25"/>
        </w:rPr>
        <w:t xml:space="preserve">, J </w:t>
      </w:r>
      <w:proofErr w:type="spellStart"/>
      <w:r w:rsidRPr="004D6937">
        <w:rPr>
          <w:rFonts w:ascii="Arial" w:eastAsia="Times New Roman" w:hAnsi="Arial" w:cs="Times New Roman"/>
          <w:color w:val="303030"/>
          <w:sz w:val="25"/>
          <w:szCs w:val="25"/>
        </w:rPr>
        <w:t>Scouller</w:t>
      </w:r>
      <w:proofErr w:type="spellEnd"/>
      <w:r w:rsidRPr="004D6937">
        <w:rPr>
          <w:rFonts w:ascii="Arial" w:eastAsia="Times New Roman" w:hAnsi="Arial" w:cs="Times New Roman"/>
          <w:color w:val="303030"/>
          <w:sz w:val="25"/>
          <w:szCs w:val="25"/>
        </w:rPr>
        <w:t>, 2011)</w:t>
      </w:r>
    </w:p>
    <w:p w14:paraId="47AC84B0"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four-square model above can be seen as an extension of </w:t>
      </w:r>
      <w:hyperlink r:id="rId6" w:history="1">
        <w:r w:rsidRPr="004D6937">
          <w:rPr>
            <w:rFonts w:ascii="Arial" w:eastAsia="Times New Roman" w:hAnsi="Arial" w:cs="Times New Roman"/>
            <w:color w:val="990E3C"/>
            <w:sz w:val="26"/>
            <w:szCs w:val="26"/>
          </w:rPr>
          <w:t>John Adair's Action-</w:t>
        </w:r>
        <w:proofErr w:type="spellStart"/>
        <w:r w:rsidRPr="004D6937">
          <w:rPr>
            <w:rFonts w:ascii="Arial" w:eastAsia="Times New Roman" w:hAnsi="Arial" w:cs="Times New Roman"/>
            <w:color w:val="990E3C"/>
            <w:sz w:val="26"/>
            <w:szCs w:val="26"/>
          </w:rPr>
          <w:t>Centred</w:t>
        </w:r>
        <w:proofErr w:type="spellEnd"/>
        <w:r w:rsidRPr="004D6937">
          <w:rPr>
            <w:rFonts w:ascii="Arial" w:eastAsia="Times New Roman" w:hAnsi="Arial" w:cs="Times New Roman"/>
            <w:color w:val="990E3C"/>
            <w:sz w:val="26"/>
            <w:szCs w:val="26"/>
          </w:rPr>
          <w:t xml:space="preserve"> Leadership</w:t>
        </w:r>
      </w:hyperlink>
      <w:r w:rsidRPr="004D6937">
        <w:rPr>
          <w:rFonts w:ascii="Arial" w:eastAsia="Times New Roman" w:hAnsi="Arial" w:cs="Times New Roman"/>
          <w:sz w:val="26"/>
          <w:szCs w:val="26"/>
        </w:rPr>
        <w:t> three-circles concept.</w:t>
      </w:r>
    </w:p>
    <w:p w14:paraId="406B405C"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Note that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describes leadership as a process. By that, he means "...</w:t>
      </w:r>
      <w:r w:rsidRPr="004D6937">
        <w:rPr>
          <w:rFonts w:ascii="Arial" w:eastAsia="Times New Roman" w:hAnsi="Arial" w:cs="Times New Roman"/>
          <w:i/>
          <w:iCs/>
          <w:sz w:val="26"/>
          <w:szCs w:val="26"/>
        </w:rPr>
        <w:t>a series of choices and actions around defining and achieving a goal</w:t>
      </w:r>
      <w:r w:rsidRPr="004D6937">
        <w:rPr>
          <w:rFonts w:ascii="Arial" w:eastAsia="Times New Roman" w:hAnsi="Arial" w:cs="Times New Roman"/>
          <w:sz w:val="26"/>
          <w:szCs w:val="26"/>
        </w:rPr>
        <w:t>."</w:t>
      </w:r>
    </w:p>
    <w:p w14:paraId="6D90DCE4"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says that if you see leadership as a process you are less likely to make the mistake of seeing 'leadership' and the 'leader' as one and the same.</w:t>
      </w:r>
    </w:p>
    <w:p w14:paraId="6976FE01"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and other authors like </w:t>
      </w:r>
      <w:r w:rsidRPr="004D6937">
        <w:rPr>
          <w:rFonts w:ascii="Arial" w:eastAsia="Times New Roman" w:hAnsi="Arial" w:cs="Times New Roman"/>
          <w:b/>
          <w:bCs/>
          <w:sz w:val="26"/>
          <w:szCs w:val="26"/>
        </w:rPr>
        <w:t>John Adair </w:t>
      </w:r>
      <w:r w:rsidRPr="004D6937">
        <w:rPr>
          <w:rFonts w:ascii="Arial" w:eastAsia="Times New Roman" w:hAnsi="Arial" w:cs="Times New Roman"/>
          <w:sz w:val="26"/>
          <w:szCs w:val="26"/>
        </w:rPr>
        <w:t>point out that leadership does not have to rely on one person.</w:t>
      </w:r>
    </w:p>
    <w:p w14:paraId="14FB4ADA"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explains further, "...we can say that anyone in a group could lead a group in one of the four leadership dimensions, which clearly suggests the possibility of </w:t>
      </w:r>
      <w:r w:rsidRPr="004D6937">
        <w:rPr>
          <w:rFonts w:ascii="Arial" w:eastAsia="Times New Roman" w:hAnsi="Arial" w:cs="Times New Roman"/>
          <w:b/>
          <w:bCs/>
          <w:sz w:val="26"/>
          <w:szCs w:val="26"/>
        </w:rPr>
        <w:t>shared leadership</w:t>
      </w:r>
      <w:r w:rsidRPr="004D6937">
        <w:rPr>
          <w:rFonts w:ascii="Arial" w:eastAsia="Times New Roman" w:hAnsi="Arial" w:cs="Times New Roman"/>
          <w:sz w:val="26"/>
          <w:szCs w:val="26"/>
        </w:rPr>
        <w:t>..."</w:t>
      </w:r>
    </w:p>
    <w:p w14:paraId="0773428C"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This raises the question that if anyone can lead, does a group </w:t>
      </w:r>
      <w:proofErr w:type="gramStart"/>
      <w:r w:rsidRPr="004D6937">
        <w:rPr>
          <w:rFonts w:ascii="Arial" w:eastAsia="Times New Roman" w:hAnsi="Arial" w:cs="Times New Roman"/>
          <w:sz w:val="26"/>
          <w:szCs w:val="26"/>
        </w:rPr>
        <w:t>actually need</w:t>
      </w:r>
      <w:proofErr w:type="gramEnd"/>
      <w:r w:rsidRPr="004D6937">
        <w:rPr>
          <w:rFonts w:ascii="Arial" w:eastAsia="Times New Roman" w:hAnsi="Arial" w:cs="Times New Roman"/>
          <w:sz w:val="26"/>
          <w:szCs w:val="26"/>
        </w:rPr>
        <w:t xml:space="preserve"> a formal leader?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says 'yes', and defines the leader's purpose as follows:</w:t>
      </w:r>
    </w:p>
    <w:p w14:paraId="6BCCB4EC"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"The purpose of a leader is to make sure there is leadership - to ensure that all four dimensions of leadership are being addressed... This means the leader does not always have to lead from the front; he or she can </w:t>
      </w:r>
      <w:proofErr w:type="gramStart"/>
      <w:r w:rsidRPr="004D6937">
        <w:rPr>
          <w:rFonts w:ascii="Arial" w:eastAsia="Times New Roman" w:hAnsi="Arial" w:cs="Times New Roman"/>
          <w:sz w:val="26"/>
          <w:szCs w:val="26"/>
        </w:rPr>
        <w:t>delegate, or</w:t>
      </w:r>
      <w:proofErr w:type="gramEnd"/>
      <w:r w:rsidRPr="004D6937">
        <w:rPr>
          <w:rFonts w:ascii="Arial" w:eastAsia="Times New Roman" w:hAnsi="Arial" w:cs="Times New Roman"/>
          <w:sz w:val="26"/>
          <w:szCs w:val="26"/>
        </w:rPr>
        <w:t xml:space="preserve"> share part of their responsibility for leadership. However, the buck still stops with the leader. </w:t>
      </w:r>
      <w:proofErr w:type="gramStart"/>
      <w:r w:rsidRPr="004D6937">
        <w:rPr>
          <w:rFonts w:ascii="Arial" w:eastAsia="Times New Roman" w:hAnsi="Arial" w:cs="Times New Roman"/>
          <w:sz w:val="26"/>
          <w:szCs w:val="26"/>
        </w:rPr>
        <w:t>So</w:t>
      </w:r>
      <w:proofErr w:type="gramEnd"/>
      <w:r w:rsidRPr="004D6937">
        <w:rPr>
          <w:rFonts w:ascii="Arial" w:eastAsia="Times New Roman" w:hAnsi="Arial" w:cs="Times New Roman"/>
          <w:sz w:val="26"/>
          <w:szCs w:val="26"/>
        </w:rPr>
        <w:t xml:space="preserve"> although the leader can let someone else lead in a particular situation, he or she cannot let go of responsibility to make sure there is leadership."</w:t>
      </w:r>
    </w:p>
    <w:p w14:paraId="2745A730"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offers the example: "The leader has to ensure there is a vision or a goal that all (or at least most) group members want to deliver, but that doesn't mean he or she has to come up with the vision on their own. That is one way of leading, but it's not the only way. Another way is to co-create the vision with one's colleagues."</w:t>
      </w:r>
    </w:p>
    <w:p w14:paraId="362BB42E"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has firm views about shared and delegated leadership, subject to the principle - crucially - that ultimate responsibility is retained by the leader.</w:t>
      </w:r>
    </w:p>
    <w:p w14:paraId="45AC1716"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
    <w:p w14:paraId="75FE80AE" w14:textId="77777777" w:rsidR="004D6937" w:rsidRPr="004D6937" w:rsidRDefault="004D6937" w:rsidP="004D6937">
      <w:pPr>
        <w:shd w:val="clear" w:color="auto" w:fill="F8F8F8"/>
        <w:spacing w:before="300" w:after="300" w:line="435" w:lineRule="atLeast"/>
        <w:outlineLvl w:val="1"/>
        <w:rPr>
          <w:rFonts w:ascii="Times New Roman" w:eastAsia="Times New Roman" w:hAnsi="Times New Roman" w:cs="Times New Roman"/>
          <w:b/>
          <w:bCs/>
          <w:color w:val="191919"/>
          <w:spacing w:val="11"/>
          <w:sz w:val="53"/>
          <w:szCs w:val="53"/>
        </w:rPr>
      </w:pPr>
      <w:r w:rsidRPr="004D6937">
        <w:rPr>
          <w:rFonts w:ascii="Times New Roman" w:eastAsia="Times New Roman" w:hAnsi="Times New Roman" w:cs="Times New Roman"/>
          <w:b/>
          <w:bCs/>
          <w:color w:val="191919"/>
          <w:spacing w:val="11"/>
          <w:sz w:val="53"/>
          <w:szCs w:val="53"/>
        </w:rPr>
        <w:lastRenderedPageBreak/>
        <w:t>3P Model</w:t>
      </w:r>
    </w:p>
    <w:p w14:paraId="3F9B7D4F"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Three Levels of Leadership model is also referred to as the 3P model.</w:t>
      </w:r>
    </w:p>
    <w:p w14:paraId="4B232155"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The three Ps stand for Public, Private and Personal leadership.</w:t>
      </w:r>
    </w:p>
    <w:p w14:paraId="1DC2875B"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sees two aims for his model:</w:t>
      </w:r>
    </w:p>
    <w:p w14:paraId="4ACF80DB" w14:textId="77777777" w:rsidR="004D6937" w:rsidRPr="004D6937" w:rsidRDefault="004D6937" w:rsidP="004D6937">
      <w:pPr>
        <w:numPr>
          <w:ilvl w:val="0"/>
          <w:numId w:val="2"/>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To help leaders understand what they </w:t>
      </w:r>
      <w:proofErr w:type="gramStart"/>
      <w:r w:rsidRPr="004D6937">
        <w:rPr>
          <w:rFonts w:ascii="Arial" w:eastAsia="Times New Roman" w:hAnsi="Arial" w:cs="Times New Roman"/>
          <w:sz w:val="26"/>
          <w:szCs w:val="26"/>
        </w:rPr>
        <w:t>have to</w:t>
      </w:r>
      <w:proofErr w:type="gramEnd"/>
      <w:r w:rsidRPr="004D6937">
        <w:rPr>
          <w:rFonts w:ascii="Arial" w:eastAsia="Times New Roman" w:hAnsi="Arial" w:cs="Times New Roman"/>
          <w:sz w:val="26"/>
          <w:szCs w:val="26"/>
        </w:rPr>
        <w:t xml:space="preserve"> do in their role.</w:t>
      </w:r>
    </w:p>
    <w:p w14:paraId="158F2063" w14:textId="77777777" w:rsidR="004D6937" w:rsidRPr="004D6937" w:rsidRDefault="004D6937" w:rsidP="004D6937">
      <w:pPr>
        <w:numPr>
          <w:ilvl w:val="0"/>
          <w:numId w:val="2"/>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To help leaders understand how to develop themselves so they can behave powerfully, </w:t>
      </w:r>
      <w:proofErr w:type="spellStart"/>
      <w:r w:rsidRPr="004D6937">
        <w:rPr>
          <w:rFonts w:ascii="Arial" w:eastAsia="Times New Roman" w:hAnsi="Arial" w:cs="Times New Roman"/>
          <w:sz w:val="26"/>
          <w:szCs w:val="26"/>
        </w:rPr>
        <w:t>skilfully</w:t>
      </w:r>
      <w:proofErr w:type="spellEnd"/>
      <w:r w:rsidRPr="004D6937">
        <w:rPr>
          <w:rFonts w:ascii="Arial" w:eastAsia="Times New Roman" w:hAnsi="Arial" w:cs="Times New Roman"/>
          <w:sz w:val="26"/>
          <w:szCs w:val="26"/>
        </w:rPr>
        <w:t xml:space="preserve"> and flexibly while staying true to character - being authentic - (for useful reference see the </w:t>
      </w:r>
      <w:hyperlink r:id="rId7" w:history="1">
        <w:r w:rsidRPr="004D6937">
          <w:rPr>
            <w:rFonts w:ascii="Arial" w:eastAsia="Times New Roman" w:hAnsi="Arial" w:cs="Times New Roman"/>
            <w:color w:val="990E3C"/>
            <w:sz w:val="26"/>
            <w:szCs w:val="26"/>
          </w:rPr>
          <w:t>authentic leadership</w:t>
        </w:r>
      </w:hyperlink>
      <w:r w:rsidRPr="004D6937">
        <w:rPr>
          <w:rFonts w:ascii="Arial" w:eastAsia="Times New Roman" w:hAnsi="Arial" w:cs="Times New Roman"/>
          <w:sz w:val="26"/>
          <w:szCs w:val="26"/>
        </w:rPr>
        <w:t> philosophy).</w:t>
      </w:r>
    </w:p>
    <w:p w14:paraId="2EDA2CBD"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Here is the diagram for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Three Levels of Leadership (3P) model:</w:t>
      </w:r>
    </w:p>
    <w:p w14:paraId="02F32009"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noProof/>
          <w:sz w:val="26"/>
          <w:szCs w:val="26"/>
        </w:rPr>
        <w:drawing>
          <wp:inline distT="0" distB="0" distL="0" distR="0" wp14:anchorId="1079C023" wp14:editId="29CCC513">
            <wp:extent cx="3648075" cy="3381375"/>
            <wp:effectExtent l="0" t="0" r="9525" b="9525"/>
            <wp:docPr id="2" name="Picture 2" descr="scouller 3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uller 3P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3381375"/>
                    </a:xfrm>
                    <a:prstGeom prst="rect">
                      <a:avLst/>
                    </a:prstGeom>
                    <a:noFill/>
                    <a:ln>
                      <a:noFill/>
                    </a:ln>
                  </pic:spPr>
                </pic:pic>
              </a:graphicData>
            </a:graphic>
          </wp:inline>
        </w:drawing>
      </w:r>
    </w:p>
    <w:p w14:paraId="4420B6C9"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The Three Levels of Leadership model builds on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idea that the leader must ensure there is leadership in all four dimensions:</w:t>
      </w:r>
    </w:p>
    <w:p w14:paraId="36111BBB" w14:textId="77777777" w:rsidR="004D6937" w:rsidRPr="004D6937" w:rsidRDefault="004D6937" w:rsidP="004D6937">
      <w:pPr>
        <w:numPr>
          <w:ilvl w:val="0"/>
          <w:numId w:val="3"/>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Motivating future or purpose</w:t>
      </w:r>
    </w:p>
    <w:p w14:paraId="4961B631" w14:textId="77777777" w:rsidR="004D6937" w:rsidRPr="004D6937" w:rsidRDefault="004D6937" w:rsidP="004D6937">
      <w:pPr>
        <w:numPr>
          <w:ilvl w:val="0"/>
          <w:numId w:val="3"/>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Task and results</w:t>
      </w:r>
    </w:p>
    <w:p w14:paraId="449746CC" w14:textId="77777777" w:rsidR="004D6937" w:rsidRPr="004D6937" w:rsidRDefault="004D6937" w:rsidP="004D6937">
      <w:pPr>
        <w:numPr>
          <w:ilvl w:val="0"/>
          <w:numId w:val="3"/>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Upholding group spirit and standards</w:t>
      </w:r>
    </w:p>
    <w:p w14:paraId="7A83E782" w14:textId="77777777" w:rsidR="004D6937" w:rsidRPr="004D6937" w:rsidRDefault="004D6937" w:rsidP="004D6937">
      <w:pPr>
        <w:numPr>
          <w:ilvl w:val="0"/>
          <w:numId w:val="3"/>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lastRenderedPageBreak/>
        <w:t>Attention to individuals</w:t>
      </w:r>
      <w:r w:rsidRPr="004D6937">
        <w:rPr>
          <w:rFonts w:ascii="Arial" w:eastAsia="Times New Roman" w:hAnsi="Arial" w:cs="Times New Roman"/>
          <w:sz w:val="26"/>
          <w:szCs w:val="26"/>
        </w:rPr>
        <w:t> (for example, motivation, confidence, selection, feelings of inclusion)</w:t>
      </w:r>
    </w:p>
    <w:p w14:paraId="3155598B"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main idea is that for leaders to be effective in all four dimensions, they must work on three levels simultaneously:</w:t>
      </w:r>
    </w:p>
    <w:p w14:paraId="3258F1F4" w14:textId="77777777" w:rsidR="004D6937" w:rsidRPr="004D6937" w:rsidRDefault="004D6937" w:rsidP="004D6937">
      <w:pPr>
        <w:numPr>
          <w:ilvl w:val="0"/>
          <w:numId w:val="4"/>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Public Leadership:</w:t>
      </w:r>
      <w:r w:rsidRPr="004D6937">
        <w:rPr>
          <w:rFonts w:ascii="Arial" w:eastAsia="Times New Roman" w:hAnsi="Arial" w:cs="Times New Roman"/>
          <w:sz w:val="26"/>
          <w:szCs w:val="26"/>
        </w:rPr>
        <w:t xml:space="preserve"> an outer or </w:t>
      </w:r>
      <w:proofErr w:type="spellStart"/>
      <w:r w:rsidRPr="004D6937">
        <w:rPr>
          <w:rFonts w:ascii="Arial" w:eastAsia="Times New Roman" w:hAnsi="Arial" w:cs="Times New Roman"/>
          <w:sz w:val="26"/>
          <w:szCs w:val="26"/>
        </w:rPr>
        <w:t>behavioural</w:t>
      </w:r>
      <w:proofErr w:type="spellEnd"/>
      <w:r w:rsidRPr="004D6937">
        <w:rPr>
          <w:rFonts w:ascii="Arial" w:eastAsia="Times New Roman" w:hAnsi="Arial" w:cs="Times New Roman"/>
          <w:sz w:val="26"/>
          <w:szCs w:val="26"/>
        </w:rPr>
        <w:t xml:space="preserve"> level. It covers dimensions 1, 2 and 3 (</w:t>
      </w:r>
      <w:r w:rsidRPr="004D6937">
        <w:rPr>
          <w:rFonts w:ascii="Arial" w:eastAsia="Times New Roman" w:hAnsi="Arial" w:cs="Times New Roman"/>
          <w:b/>
          <w:bCs/>
          <w:sz w:val="26"/>
          <w:szCs w:val="26"/>
        </w:rPr>
        <w:t>Purpose, Task, Group Unity</w:t>
      </w:r>
      <w:r w:rsidRPr="004D6937">
        <w:rPr>
          <w:rFonts w:ascii="Arial" w:eastAsia="Times New Roman" w:hAnsi="Arial" w:cs="Times New Roman"/>
          <w:sz w:val="26"/>
          <w:szCs w:val="26"/>
        </w:rPr>
        <w:t>).</w:t>
      </w:r>
    </w:p>
    <w:p w14:paraId="1946E9EC" w14:textId="77777777" w:rsidR="004D6937" w:rsidRPr="004D6937" w:rsidRDefault="004D6937" w:rsidP="004D6937">
      <w:pPr>
        <w:numPr>
          <w:ilvl w:val="0"/>
          <w:numId w:val="4"/>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Private Leadership:</w:t>
      </w:r>
      <w:r w:rsidRPr="004D6937">
        <w:rPr>
          <w:rFonts w:ascii="Arial" w:eastAsia="Times New Roman" w:hAnsi="Arial" w:cs="Times New Roman"/>
          <w:sz w:val="26"/>
          <w:szCs w:val="26"/>
        </w:rPr>
        <w:t xml:space="preserve"> another outer or </w:t>
      </w:r>
      <w:proofErr w:type="spellStart"/>
      <w:r w:rsidRPr="004D6937">
        <w:rPr>
          <w:rFonts w:ascii="Arial" w:eastAsia="Times New Roman" w:hAnsi="Arial" w:cs="Times New Roman"/>
          <w:sz w:val="26"/>
          <w:szCs w:val="26"/>
        </w:rPr>
        <w:t>behavioural</w:t>
      </w:r>
      <w:proofErr w:type="spellEnd"/>
      <w:r w:rsidRPr="004D6937">
        <w:rPr>
          <w:rFonts w:ascii="Arial" w:eastAsia="Times New Roman" w:hAnsi="Arial" w:cs="Times New Roman"/>
          <w:sz w:val="26"/>
          <w:szCs w:val="26"/>
        </w:rPr>
        <w:t xml:space="preserve"> level. It covers dimensions 2 and 4 (individual aspects of </w:t>
      </w:r>
      <w:r w:rsidRPr="004D6937">
        <w:rPr>
          <w:rFonts w:ascii="Arial" w:eastAsia="Times New Roman" w:hAnsi="Arial" w:cs="Times New Roman"/>
          <w:b/>
          <w:bCs/>
          <w:sz w:val="26"/>
          <w:szCs w:val="26"/>
        </w:rPr>
        <w:t>Task</w:t>
      </w:r>
      <w:r w:rsidRPr="004D6937">
        <w:rPr>
          <w:rFonts w:ascii="Arial" w:eastAsia="Times New Roman" w:hAnsi="Arial" w:cs="Times New Roman"/>
          <w:sz w:val="26"/>
          <w:szCs w:val="26"/>
        </w:rPr>
        <w:t>, attention to </w:t>
      </w:r>
      <w:r w:rsidRPr="004D6937">
        <w:rPr>
          <w:rFonts w:ascii="Arial" w:eastAsia="Times New Roman" w:hAnsi="Arial" w:cs="Times New Roman"/>
          <w:b/>
          <w:bCs/>
          <w:sz w:val="26"/>
          <w:szCs w:val="26"/>
        </w:rPr>
        <w:t>Individuals</w:t>
      </w:r>
      <w:r w:rsidRPr="004D6937">
        <w:rPr>
          <w:rFonts w:ascii="Arial" w:eastAsia="Times New Roman" w:hAnsi="Arial" w:cs="Times New Roman"/>
          <w:sz w:val="26"/>
          <w:szCs w:val="26"/>
        </w:rPr>
        <w:t>).</w:t>
      </w:r>
    </w:p>
    <w:p w14:paraId="5088B2C3" w14:textId="77777777" w:rsidR="004D6937" w:rsidRPr="004D6937" w:rsidRDefault="004D6937" w:rsidP="004D6937">
      <w:pPr>
        <w:numPr>
          <w:ilvl w:val="0"/>
          <w:numId w:val="4"/>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Personal Leadership:</w:t>
      </w:r>
      <w:r w:rsidRPr="004D6937">
        <w:rPr>
          <w:rFonts w:ascii="Arial" w:eastAsia="Times New Roman" w:hAnsi="Arial" w:cs="Times New Roman"/>
          <w:sz w:val="26"/>
          <w:szCs w:val="26"/>
        </w:rPr>
        <w:t> an inner level. It covers all four dimensions (</w:t>
      </w:r>
      <w:r w:rsidRPr="004D6937">
        <w:rPr>
          <w:rFonts w:ascii="Arial" w:eastAsia="Times New Roman" w:hAnsi="Arial" w:cs="Times New Roman"/>
          <w:b/>
          <w:bCs/>
          <w:sz w:val="26"/>
          <w:szCs w:val="26"/>
        </w:rPr>
        <w:t>Purpose, Task, Group Unity, Individuals</w:t>
      </w:r>
      <w:r w:rsidRPr="004D6937">
        <w:rPr>
          <w:rFonts w:ascii="Arial" w:eastAsia="Times New Roman" w:hAnsi="Arial" w:cs="Times New Roman"/>
          <w:sz w:val="26"/>
          <w:szCs w:val="26"/>
        </w:rPr>
        <w:t>), although less directly than the two outer levels.</w:t>
      </w:r>
    </w:p>
    <w:p w14:paraId="273ECD3D"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explains that 'Personal Leadership' affects all four dimensions by working on the </w:t>
      </w:r>
      <w:r w:rsidRPr="004D6937">
        <w:rPr>
          <w:rFonts w:ascii="Arial" w:eastAsia="Times New Roman" w:hAnsi="Arial" w:cs="Times New Roman"/>
          <w:b/>
          <w:bCs/>
          <w:sz w:val="26"/>
          <w:szCs w:val="26"/>
        </w:rPr>
        <w:t>sources of a leader's effectiveness</w:t>
      </w:r>
      <w:r w:rsidRPr="004D6937">
        <w:rPr>
          <w:rFonts w:ascii="Arial" w:eastAsia="Times New Roman" w:hAnsi="Arial" w:cs="Times New Roman"/>
          <w:sz w:val="26"/>
          <w:szCs w:val="26"/>
        </w:rPr>
        <w:t>: their </w:t>
      </w:r>
      <w:r w:rsidRPr="004D6937">
        <w:rPr>
          <w:rFonts w:ascii="Arial" w:eastAsia="Times New Roman" w:hAnsi="Arial" w:cs="Times New Roman"/>
          <w:b/>
          <w:bCs/>
          <w:sz w:val="26"/>
          <w:szCs w:val="26"/>
        </w:rPr>
        <w:t>leadership presence</w:t>
      </w:r>
      <w:r w:rsidRPr="004D6937">
        <w:rPr>
          <w:rFonts w:ascii="Arial" w:eastAsia="Times New Roman" w:hAnsi="Arial" w:cs="Times New Roman"/>
          <w:sz w:val="26"/>
          <w:szCs w:val="26"/>
        </w:rPr>
        <w:t>, </w:t>
      </w:r>
      <w:r w:rsidRPr="004D6937">
        <w:rPr>
          <w:rFonts w:ascii="Arial" w:eastAsia="Times New Roman" w:hAnsi="Arial" w:cs="Times New Roman"/>
          <w:b/>
          <w:bCs/>
          <w:sz w:val="26"/>
          <w:szCs w:val="26"/>
        </w:rPr>
        <w:t>technical know-how</w:t>
      </w:r>
      <w:r w:rsidRPr="004D6937">
        <w:rPr>
          <w:rFonts w:ascii="Arial" w:eastAsia="Times New Roman" w:hAnsi="Arial" w:cs="Times New Roman"/>
          <w:sz w:val="26"/>
          <w:szCs w:val="26"/>
        </w:rPr>
        <w:t>, </w:t>
      </w:r>
      <w:r w:rsidRPr="004D6937">
        <w:rPr>
          <w:rFonts w:ascii="Arial" w:eastAsia="Times New Roman" w:hAnsi="Arial" w:cs="Times New Roman"/>
          <w:b/>
          <w:bCs/>
          <w:sz w:val="26"/>
          <w:szCs w:val="26"/>
        </w:rPr>
        <w:t>skill</w:t>
      </w:r>
      <w:r w:rsidRPr="004D6937">
        <w:rPr>
          <w:rFonts w:ascii="Arial" w:eastAsia="Times New Roman" w:hAnsi="Arial" w:cs="Times New Roman"/>
          <w:sz w:val="26"/>
          <w:szCs w:val="26"/>
        </w:rPr>
        <w:t>, </w:t>
      </w:r>
      <w:r w:rsidRPr="004D6937">
        <w:rPr>
          <w:rFonts w:ascii="Arial" w:eastAsia="Times New Roman" w:hAnsi="Arial" w:cs="Times New Roman"/>
          <w:b/>
          <w:bCs/>
          <w:sz w:val="26"/>
          <w:szCs w:val="26"/>
        </w:rPr>
        <w:t>attitude to other people</w:t>
      </w:r>
      <w:r w:rsidRPr="004D6937">
        <w:rPr>
          <w:rFonts w:ascii="Arial" w:eastAsia="Times New Roman" w:hAnsi="Arial" w:cs="Times New Roman"/>
          <w:sz w:val="26"/>
          <w:szCs w:val="26"/>
        </w:rPr>
        <w:t>, and psychological </w:t>
      </w:r>
      <w:r w:rsidRPr="004D6937">
        <w:rPr>
          <w:rFonts w:ascii="Arial" w:eastAsia="Times New Roman" w:hAnsi="Arial" w:cs="Times New Roman"/>
          <w:b/>
          <w:bCs/>
          <w:sz w:val="26"/>
          <w:szCs w:val="26"/>
        </w:rPr>
        <w:t>self-mastery</w:t>
      </w:r>
      <w:r w:rsidRPr="004D6937">
        <w:rPr>
          <w:rFonts w:ascii="Arial" w:eastAsia="Times New Roman" w:hAnsi="Arial" w:cs="Times New Roman"/>
          <w:sz w:val="26"/>
          <w:szCs w:val="26"/>
        </w:rPr>
        <w:t>.</w:t>
      </w:r>
    </w:p>
    <w:p w14:paraId="2F54744E"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Self-mastery</w:t>
      </w:r>
      <w:r w:rsidRPr="004D6937">
        <w:rPr>
          <w:rFonts w:ascii="Arial" w:eastAsia="Times New Roman" w:hAnsi="Arial" w:cs="Times New Roman"/>
          <w:sz w:val="26"/>
          <w:szCs w:val="26"/>
        </w:rPr>
        <w:t xml:space="preserve">, according to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Three Levels model, is the key to a person's leadership presence, to his/her attitude toward others, and flexibility.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argues that Personal Leadership is the most influential of the three levels because positive change at the personal level has positive 'ripple' effects at the two outer levels. The same is also true in reverse.</w:t>
      </w:r>
    </w:p>
    <w:p w14:paraId="55FE9154"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Notice that the four dimensions represent a functional view of leadership that we see in other models. However, the integration of the four dimensions (functions) with the 'three levels' of leadership seems unique to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model and in this respect can be considered highly innovative, and probably an advance in established thinking about leadership models.</w:t>
      </w:r>
    </w:p>
    <w:p w14:paraId="221A17D0"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w:t>
      </w:r>
    </w:p>
    <w:p w14:paraId="5E10474D" w14:textId="77777777" w:rsidR="004D6937" w:rsidRPr="004D6937" w:rsidRDefault="004D6937" w:rsidP="004D6937">
      <w:pPr>
        <w:shd w:val="clear" w:color="auto" w:fill="F8F8F8"/>
        <w:spacing w:before="300" w:after="300" w:line="435" w:lineRule="atLeast"/>
        <w:outlineLvl w:val="1"/>
        <w:rPr>
          <w:rFonts w:ascii="Times New Roman" w:eastAsia="Times New Roman" w:hAnsi="Times New Roman" w:cs="Times New Roman"/>
          <w:b/>
          <w:bCs/>
          <w:color w:val="191919"/>
          <w:spacing w:val="11"/>
          <w:sz w:val="53"/>
          <w:szCs w:val="53"/>
        </w:rPr>
      </w:pPr>
      <w:bookmarkStart w:id="1" w:name="summary"/>
      <w:bookmarkEnd w:id="1"/>
      <w:r w:rsidRPr="004D6937">
        <w:rPr>
          <w:rFonts w:ascii="Times New Roman" w:eastAsia="Times New Roman" w:hAnsi="Times New Roman" w:cs="Times New Roman"/>
          <w:b/>
          <w:bCs/>
          <w:color w:val="191919"/>
          <w:spacing w:val="11"/>
          <w:sz w:val="53"/>
          <w:szCs w:val="53"/>
        </w:rPr>
        <w:t>Summary</w:t>
      </w:r>
    </w:p>
    <w:p w14:paraId="318C2C6A"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Here is a more detailed summary of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Three Levels of Leadership:</w:t>
      </w:r>
    </w:p>
    <w:tbl>
      <w:tblPr>
        <w:tblW w:w="0" w:type="auto"/>
        <w:tblCellMar>
          <w:top w:w="15" w:type="dxa"/>
          <w:left w:w="15" w:type="dxa"/>
          <w:bottom w:w="15" w:type="dxa"/>
          <w:right w:w="15" w:type="dxa"/>
        </w:tblCellMar>
        <w:tblLook w:val="04A0" w:firstRow="1" w:lastRow="0" w:firstColumn="1" w:lastColumn="0" w:noHBand="0" w:noVBand="1"/>
      </w:tblPr>
      <w:tblGrid>
        <w:gridCol w:w="2551"/>
        <w:gridCol w:w="2098"/>
        <w:gridCol w:w="4695"/>
      </w:tblGrid>
      <w:tr w:rsidR="004D6937" w:rsidRPr="004D6937" w14:paraId="6FD7A1AF" w14:textId="77777777" w:rsidTr="004D6937">
        <w:trPr>
          <w:trHeight w:val="600"/>
        </w:trPr>
        <w:tc>
          <w:tcPr>
            <w:tcW w:w="14085" w:type="dxa"/>
            <w:gridSpan w:val="3"/>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hideMark/>
          </w:tcPr>
          <w:p w14:paraId="6990B75F"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b/>
                <w:bCs/>
                <w:sz w:val="26"/>
                <w:szCs w:val="26"/>
              </w:rPr>
              <w:t>Scouller's</w:t>
            </w:r>
            <w:proofErr w:type="spellEnd"/>
            <w:r w:rsidRPr="004D6937">
              <w:rPr>
                <w:rFonts w:ascii="Arial" w:eastAsia="Times New Roman" w:hAnsi="Arial" w:cs="Times New Roman"/>
                <w:b/>
                <w:bCs/>
                <w:sz w:val="26"/>
                <w:szCs w:val="26"/>
              </w:rPr>
              <w:t xml:space="preserve"> Three Levels </w:t>
            </w:r>
            <w:proofErr w:type="gramStart"/>
            <w:r w:rsidRPr="004D6937">
              <w:rPr>
                <w:rFonts w:ascii="Arial" w:eastAsia="Times New Roman" w:hAnsi="Arial" w:cs="Times New Roman"/>
                <w:b/>
                <w:bCs/>
                <w:sz w:val="26"/>
                <w:szCs w:val="26"/>
              </w:rPr>
              <w:t>Of</w:t>
            </w:r>
            <w:proofErr w:type="gramEnd"/>
            <w:r w:rsidRPr="004D6937">
              <w:rPr>
                <w:rFonts w:ascii="Arial" w:eastAsia="Times New Roman" w:hAnsi="Arial" w:cs="Times New Roman"/>
                <w:b/>
                <w:bCs/>
                <w:sz w:val="26"/>
                <w:szCs w:val="26"/>
              </w:rPr>
              <w:t xml:space="preserve"> Leadership (3P) Model - summary of details</w:t>
            </w:r>
          </w:p>
        </w:tc>
      </w:tr>
      <w:tr w:rsidR="004D6937" w:rsidRPr="004D6937" w14:paraId="1804959E" w14:textId="77777777" w:rsidTr="004D6937">
        <w:trPr>
          <w:trHeight w:val="570"/>
        </w:trPr>
        <w:tc>
          <w:tcPr>
            <w:tcW w:w="4785"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hideMark/>
          </w:tcPr>
          <w:p w14:paraId="3E629F2D"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Public Leadership</w:t>
            </w:r>
          </w:p>
        </w:tc>
        <w:tc>
          <w:tcPr>
            <w:tcW w:w="285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hideMark/>
          </w:tcPr>
          <w:p w14:paraId="68814AB3"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Private Leadership</w:t>
            </w:r>
          </w:p>
        </w:tc>
        <w:tc>
          <w:tcPr>
            <w:tcW w:w="609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hideMark/>
          </w:tcPr>
          <w:p w14:paraId="431BAE90"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Personal Leadership</w:t>
            </w:r>
          </w:p>
        </w:tc>
      </w:tr>
      <w:tr w:rsidR="004D6937" w:rsidRPr="004D6937" w14:paraId="75B85BB0" w14:textId="77777777" w:rsidTr="004D6937">
        <w:tc>
          <w:tcPr>
            <w:tcW w:w="4785"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02EC96EF"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lastRenderedPageBreak/>
              <w:t>The </w:t>
            </w:r>
            <w:r w:rsidRPr="004D6937">
              <w:rPr>
                <w:rFonts w:ascii="Arial" w:eastAsia="Times New Roman" w:hAnsi="Arial" w:cs="Times New Roman"/>
                <w:b/>
                <w:bCs/>
                <w:sz w:val="26"/>
                <w:szCs w:val="26"/>
              </w:rPr>
              <w:t>'Public Leadership'</w:t>
            </w:r>
            <w:r w:rsidRPr="004D6937">
              <w:rPr>
                <w:rFonts w:ascii="Arial" w:eastAsia="Times New Roman" w:hAnsi="Arial" w:cs="Times New Roman"/>
                <w:sz w:val="26"/>
                <w:szCs w:val="26"/>
              </w:rPr>
              <w:t> level involves </w:t>
            </w:r>
            <w:r w:rsidRPr="004D6937">
              <w:rPr>
                <w:rFonts w:ascii="Arial" w:eastAsia="Times New Roman" w:hAnsi="Arial" w:cs="Times New Roman"/>
                <w:b/>
                <w:bCs/>
                <w:sz w:val="26"/>
                <w:szCs w:val="26"/>
              </w:rPr>
              <w:t>a leader's actions in a group setting</w:t>
            </w:r>
            <w:r w:rsidRPr="004D6937">
              <w:rPr>
                <w:rFonts w:ascii="Arial" w:eastAsia="Times New Roman" w:hAnsi="Arial" w:cs="Times New Roman"/>
                <w:sz w:val="26"/>
                <w:szCs w:val="26"/>
              </w:rPr>
              <w:t> (for example, a meeting) or when trying to </w:t>
            </w:r>
            <w:r w:rsidRPr="004D6937">
              <w:rPr>
                <w:rFonts w:ascii="Arial" w:eastAsia="Times New Roman" w:hAnsi="Arial" w:cs="Times New Roman"/>
                <w:b/>
                <w:bCs/>
                <w:sz w:val="26"/>
                <w:szCs w:val="26"/>
              </w:rPr>
              <w:t xml:space="preserve">influence an </w:t>
            </w:r>
            <w:proofErr w:type="gramStart"/>
            <w:r w:rsidRPr="004D6937">
              <w:rPr>
                <w:rFonts w:ascii="Arial" w:eastAsia="Times New Roman" w:hAnsi="Arial" w:cs="Times New Roman"/>
                <w:b/>
                <w:bCs/>
                <w:sz w:val="26"/>
                <w:szCs w:val="26"/>
              </w:rPr>
              <w:t>organization as a whole</w:t>
            </w:r>
            <w:proofErr w:type="gramEnd"/>
            <w:r w:rsidRPr="004D6937">
              <w:rPr>
                <w:rFonts w:ascii="Arial" w:eastAsia="Times New Roman" w:hAnsi="Arial" w:cs="Times New Roman"/>
                <w:sz w:val="26"/>
                <w:szCs w:val="26"/>
              </w:rPr>
              <w:t>.</w:t>
            </w:r>
          </w:p>
          <w:p w14:paraId="4966FBB5"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Includes setting the vision, ensuring unity of purpose, achieving the group task, building an atmosphere of trust and togetherness and creating peer pressure towards shared, high-performance standards.</w:t>
            </w:r>
          </w:p>
          <w:p w14:paraId="0ED32108"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 xml:space="preserve">There are 34 Public Leadership </w:t>
            </w:r>
            <w:proofErr w:type="spellStart"/>
            <w:r w:rsidRPr="004D6937">
              <w:rPr>
                <w:rFonts w:ascii="Arial" w:eastAsia="Times New Roman" w:hAnsi="Arial" w:cs="Times New Roman"/>
                <w:b/>
                <w:bCs/>
                <w:sz w:val="26"/>
                <w:szCs w:val="26"/>
              </w:rPr>
              <w:t>behaviours</w:t>
            </w:r>
            <w:proofErr w:type="spellEnd"/>
            <w:r w:rsidRPr="004D6937">
              <w:rPr>
                <w:rFonts w:ascii="Arial" w:eastAsia="Times New Roman" w:hAnsi="Arial" w:cs="Times New Roman"/>
                <w:sz w:val="26"/>
                <w:szCs w:val="26"/>
              </w:rPr>
              <w:t> across two areas:</w:t>
            </w:r>
          </w:p>
          <w:p w14:paraId="54A6E4F4" w14:textId="77777777" w:rsidR="004D6937" w:rsidRPr="004D6937" w:rsidRDefault="004D6937" w:rsidP="004D6937">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22 Group Purpose and Task</w:t>
            </w:r>
          </w:p>
          <w:p w14:paraId="21AA558F" w14:textId="77777777" w:rsidR="004D6937" w:rsidRPr="004D6937" w:rsidRDefault="004D6937" w:rsidP="004D6937">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12 Group Building and Maintenance</w:t>
            </w:r>
          </w:p>
          <w:p w14:paraId="1EA11E87"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The</w:t>
            </w:r>
            <w:r w:rsidRPr="004D6937">
              <w:rPr>
                <w:rFonts w:ascii="Arial" w:eastAsia="Times New Roman" w:hAnsi="Arial" w:cs="Times New Roman"/>
                <w:b/>
                <w:bCs/>
                <w:sz w:val="26"/>
                <w:szCs w:val="26"/>
              </w:rPr>
              <w:t xml:space="preserve"> 22 Group Purpose and Task </w:t>
            </w:r>
            <w:proofErr w:type="spellStart"/>
            <w:r w:rsidRPr="004D6937">
              <w:rPr>
                <w:rFonts w:ascii="Arial" w:eastAsia="Times New Roman" w:hAnsi="Arial" w:cs="Times New Roman"/>
                <w:b/>
                <w:bCs/>
                <w:sz w:val="26"/>
                <w:szCs w:val="26"/>
              </w:rPr>
              <w:t>behaviours</w:t>
            </w:r>
            <w:proofErr w:type="spellEnd"/>
            <w:r w:rsidRPr="004D6937">
              <w:rPr>
                <w:rFonts w:ascii="Arial" w:eastAsia="Times New Roman" w:hAnsi="Arial" w:cs="Times New Roman"/>
                <w:sz w:val="26"/>
                <w:szCs w:val="26"/>
              </w:rPr>
              <w:t xml:space="preserve"> set the group's aims and get the job </w:t>
            </w:r>
            <w:r w:rsidRPr="004D6937">
              <w:rPr>
                <w:rFonts w:ascii="Arial" w:eastAsia="Times New Roman" w:hAnsi="Arial" w:cs="Times New Roman"/>
                <w:sz w:val="26"/>
                <w:szCs w:val="26"/>
              </w:rPr>
              <w:lastRenderedPageBreak/>
              <w:t>done. They divide into four sub-groups:</w:t>
            </w:r>
          </w:p>
          <w:p w14:paraId="261CD0C6" w14:textId="77777777" w:rsidR="004D6937" w:rsidRPr="004D6937" w:rsidRDefault="004D6937" w:rsidP="004D6937">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sz w:val="26"/>
                <w:szCs w:val="26"/>
              </w:rPr>
              <w:t xml:space="preserve">Setting the vision, staying focused (4 </w:t>
            </w:r>
            <w:proofErr w:type="spellStart"/>
            <w:r w:rsidRPr="004D6937">
              <w:rPr>
                <w:rFonts w:ascii="Times New Roman" w:eastAsia="Times New Roman" w:hAnsi="Times New Roman" w:cs="Times New Roman"/>
                <w:sz w:val="26"/>
                <w:szCs w:val="26"/>
              </w:rPr>
              <w:t>behaviours</w:t>
            </w:r>
            <w:proofErr w:type="spellEnd"/>
            <w:r w:rsidRPr="004D6937">
              <w:rPr>
                <w:rFonts w:ascii="Times New Roman" w:eastAsia="Times New Roman" w:hAnsi="Times New Roman" w:cs="Times New Roman"/>
                <w:sz w:val="26"/>
                <w:szCs w:val="26"/>
              </w:rPr>
              <w:t>)</w:t>
            </w:r>
          </w:p>
          <w:p w14:paraId="3A820A75" w14:textId="77777777" w:rsidR="004D6937" w:rsidRPr="004D6937" w:rsidRDefault="004D6937" w:rsidP="004D6937">
            <w:pPr>
              <w:numPr>
                <w:ilvl w:val="0"/>
                <w:numId w:val="6"/>
              </w:numPr>
              <w:spacing w:before="100" w:beforeAutospacing="1" w:after="100" w:afterAutospacing="1" w:line="240" w:lineRule="auto"/>
              <w:rPr>
                <w:rFonts w:ascii="Times New Roman" w:eastAsia="Times New Roman" w:hAnsi="Times New Roman" w:cs="Times New Roman"/>
                <w:sz w:val="26"/>
                <w:szCs w:val="26"/>
              </w:rPr>
            </w:pPr>
            <w:proofErr w:type="spellStart"/>
            <w:r w:rsidRPr="004D6937">
              <w:rPr>
                <w:rFonts w:ascii="Times New Roman" w:eastAsia="Times New Roman" w:hAnsi="Times New Roman" w:cs="Times New Roman"/>
                <w:sz w:val="26"/>
                <w:szCs w:val="26"/>
              </w:rPr>
              <w:t>Organising</w:t>
            </w:r>
            <w:proofErr w:type="spellEnd"/>
            <w:r w:rsidRPr="004D6937">
              <w:rPr>
                <w:rFonts w:ascii="Times New Roman" w:eastAsia="Times New Roman" w:hAnsi="Times New Roman" w:cs="Times New Roman"/>
                <w:sz w:val="26"/>
                <w:szCs w:val="26"/>
              </w:rPr>
              <w:t xml:space="preserve">, giving power to others (2 </w:t>
            </w:r>
            <w:proofErr w:type="spellStart"/>
            <w:r w:rsidRPr="004D6937">
              <w:rPr>
                <w:rFonts w:ascii="Times New Roman" w:eastAsia="Times New Roman" w:hAnsi="Times New Roman" w:cs="Times New Roman"/>
                <w:sz w:val="26"/>
                <w:szCs w:val="26"/>
              </w:rPr>
              <w:t>behaviours</w:t>
            </w:r>
            <w:proofErr w:type="spellEnd"/>
            <w:r w:rsidRPr="004D6937">
              <w:rPr>
                <w:rFonts w:ascii="Times New Roman" w:eastAsia="Times New Roman" w:hAnsi="Times New Roman" w:cs="Times New Roman"/>
                <w:sz w:val="26"/>
                <w:szCs w:val="26"/>
              </w:rPr>
              <w:t>)</w:t>
            </w:r>
          </w:p>
          <w:p w14:paraId="29D7EBC5" w14:textId="77777777" w:rsidR="004D6937" w:rsidRPr="004D6937" w:rsidRDefault="004D6937" w:rsidP="004D6937">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sz w:val="26"/>
                <w:szCs w:val="26"/>
              </w:rPr>
              <w:t xml:space="preserve">Ideation, problem-solving, decision-making (10 </w:t>
            </w:r>
            <w:proofErr w:type="spellStart"/>
            <w:r w:rsidRPr="004D6937">
              <w:rPr>
                <w:rFonts w:ascii="Times New Roman" w:eastAsia="Times New Roman" w:hAnsi="Times New Roman" w:cs="Times New Roman"/>
                <w:sz w:val="26"/>
                <w:szCs w:val="26"/>
              </w:rPr>
              <w:t>behaviours</w:t>
            </w:r>
            <w:proofErr w:type="spellEnd"/>
            <w:r w:rsidRPr="004D6937">
              <w:rPr>
                <w:rFonts w:ascii="Times New Roman" w:eastAsia="Times New Roman" w:hAnsi="Times New Roman" w:cs="Times New Roman"/>
                <w:sz w:val="26"/>
                <w:szCs w:val="26"/>
              </w:rPr>
              <w:t>)</w:t>
            </w:r>
          </w:p>
          <w:p w14:paraId="5B7CA00F" w14:textId="77777777" w:rsidR="004D6937" w:rsidRPr="004D6937" w:rsidRDefault="004D6937" w:rsidP="004D6937">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sz w:val="26"/>
                <w:szCs w:val="26"/>
              </w:rPr>
              <w:t xml:space="preserve">Executing (6 </w:t>
            </w:r>
            <w:proofErr w:type="spellStart"/>
            <w:r w:rsidRPr="004D6937">
              <w:rPr>
                <w:rFonts w:ascii="Times New Roman" w:eastAsia="Times New Roman" w:hAnsi="Times New Roman" w:cs="Times New Roman"/>
                <w:sz w:val="26"/>
                <w:szCs w:val="26"/>
              </w:rPr>
              <w:t>behaviours</w:t>
            </w:r>
            <w:proofErr w:type="spellEnd"/>
            <w:r w:rsidRPr="004D6937">
              <w:rPr>
                <w:rFonts w:ascii="Times New Roman" w:eastAsia="Times New Roman" w:hAnsi="Times New Roman" w:cs="Times New Roman"/>
                <w:sz w:val="26"/>
                <w:szCs w:val="26"/>
              </w:rPr>
              <w:t>)</w:t>
            </w:r>
          </w:p>
          <w:p w14:paraId="571541D4"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The </w:t>
            </w:r>
            <w:r w:rsidRPr="004D6937">
              <w:rPr>
                <w:rFonts w:ascii="Arial" w:eastAsia="Times New Roman" w:hAnsi="Arial" w:cs="Times New Roman"/>
                <w:b/>
                <w:bCs/>
                <w:sz w:val="26"/>
                <w:szCs w:val="26"/>
              </w:rPr>
              <w:t xml:space="preserve">12 Group Building and Maintenance </w:t>
            </w:r>
            <w:proofErr w:type="spellStart"/>
            <w:r w:rsidRPr="004D6937">
              <w:rPr>
                <w:rFonts w:ascii="Arial" w:eastAsia="Times New Roman" w:hAnsi="Arial" w:cs="Times New Roman"/>
                <w:b/>
                <w:bCs/>
                <w:sz w:val="26"/>
                <w:szCs w:val="26"/>
              </w:rPr>
              <w:t>behaviours</w:t>
            </w:r>
            <w:proofErr w:type="spellEnd"/>
            <w:r w:rsidRPr="004D6937">
              <w:rPr>
                <w:rFonts w:ascii="Arial" w:eastAsia="Times New Roman" w:hAnsi="Arial" w:cs="Times New Roman"/>
                <w:sz w:val="26"/>
                <w:szCs w:val="26"/>
              </w:rPr>
              <w:t xml:space="preserve"> create and uphold a group identity and atmosphere of shared responsibility for overall performance. There are two sub-groups of </w:t>
            </w:r>
            <w:proofErr w:type="spellStart"/>
            <w:r w:rsidRPr="004D6937">
              <w:rPr>
                <w:rFonts w:ascii="Arial" w:eastAsia="Times New Roman" w:hAnsi="Arial" w:cs="Times New Roman"/>
                <w:sz w:val="26"/>
                <w:szCs w:val="26"/>
              </w:rPr>
              <w:t>behaviours</w:t>
            </w:r>
            <w:proofErr w:type="spellEnd"/>
            <w:r w:rsidRPr="004D6937">
              <w:rPr>
                <w:rFonts w:ascii="Arial" w:eastAsia="Times New Roman" w:hAnsi="Arial" w:cs="Times New Roman"/>
                <w:sz w:val="26"/>
                <w:szCs w:val="26"/>
              </w:rPr>
              <w:t>:</w:t>
            </w:r>
          </w:p>
          <w:p w14:paraId="658B4ECF" w14:textId="77777777" w:rsidR="004D6937" w:rsidRPr="004D6937" w:rsidRDefault="004D6937" w:rsidP="004D6937">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sz w:val="26"/>
                <w:szCs w:val="26"/>
              </w:rPr>
              <w:t xml:space="preserve">Leader out in front (5 </w:t>
            </w:r>
            <w:proofErr w:type="spellStart"/>
            <w:r w:rsidRPr="004D6937">
              <w:rPr>
                <w:rFonts w:ascii="Times New Roman" w:eastAsia="Times New Roman" w:hAnsi="Times New Roman" w:cs="Times New Roman"/>
                <w:sz w:val="26"/>
                <w:szCs w:val="26"/>
              </w:rPr>
              <w:t>behaviours</w:t>
            </w:r>
            <w:proofErr w:type="spellEnd"/>
            <w:r w:rsidRPr="004D6937">
              <w:rPr>
                <w:rFonts w:ascii="Times New Roman" w:eastAsia="Times New Roman" w:hAnsi="Times New Roman" w:cs="Times New Roman"/>
                <w:sz w:val="26"/>
                <w:szCs w:val="26"/>
              </w:rPr>
              <w:t>)</w:t>
            </w:r>
          </w:p>
          <w:p w14:paraId="2C5B5183" w14:textId="77777777" w:rsidR="004D6937" w:rsidRPr="004D6937" w:rsidRDefault="004D6937" w:rsidP="004D6937">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sz w:val="26"/>
                <w:szCs w:val="26"/>
              </w:rPr>
              <w:t xml:space="preserve">Leader in among the group (7 </w:t>
            </w:r>
            <w:proofErr w:type="spellStart"/>
            <w:r w:rsidRPr="004D6937">
              <w:rPr>
                <w:rFonts w:ascii="Times New Roman" w:eastAsia="Times New Roman" w:hAnsi="Times New Roman" w:cs="Times New Roman"/>
                <w:sz w:val="26"/>
                <w:szCs w:val="26"/>
              </w:rPr>
              <w:t>behaviours</w:t>
            </w:r>
            <w:proofErr w:type="spellEnd"/>
            <w:r w:rsidRPr="004D6937">
              <w:rPr>
                <w:rFonts w:ascii="Times New Roman" w:eastAsia="Times New Roman" w:hAnsi="Times New Roman" w:cs="Times New Roman"/>
                <w:sz w:val="26"/>
                <w:szCs w:val="26"/>
              </w:rPr>
              <w:t>)</w:t>
            </w:r>
          </w:p>
          <w:p w14:paraId="4652E129"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lastRenderedPageBreak/>
              <w:t>Leaders need to </w:t>
            </w:r>
            <w:r w:rsidRPr="004D6937">
              <w:rPr>
                <w:rFonts w:ascii="Arial" w:eastAsia="Times New Roman" w:hAnsi="Arial" w:cs="Times New Roman"/>
                <w:b/>
                <w:bCs/>
                <w:sz w:val="26"/>
                <w:szCs w:val="26"/>
              </w:rPr>
              <w:t>balance their attention to purpose/task and building/maintenance</w:t>
            </w:r>
            <w:r w:rsidRPr="004D6937">
              <w:rPr>
                <w:rFonts w:ascii="Arial" w:eastAsia="Times New Roman" w:hAnsi="Arial" w:cs="Times New Roman"/>
                <w:sz w:val="26"/>
                <w:szCs w:val="26"/>
              </w:rPr>
              <w:t>.</w:t>
            </w:r>
          </w:p>
          <w:p w14:paraId="7494C22D"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Some leaders over-</w:t>
            </w:r>
            <w:proofErr w:type="spellStart"/>
            <w:r w:rsidRPr="004D6937">
              <w:rPr>
                <w:rFonts w:ascii="Arial" w:eastAsia="Times New Roman" w:hAnsi="Arial" w:cs="Times New Roman"/>
                <w:sz w:val="26"/>
                <w:szCs w:val="26"/>
              </w:rPr>
              <w:t>emphasise</w:t>
            </w:r>
            <w:proofErr w:type="spellEnd"/>
            <w:r w:rsidRPr="004D6937">
              <w:rPr>
                <w:rFonts w:ascii="Arial" w:eastAsia="Times New Roman" w:hAnsi="Arial" w:cs="Times New Roman"/>
                <w:sz w:val="26"/>
                <w:szCs w:val="26"/>
              </w:rPr>
              <w:t xml:space="preserve"> the former and ignore the need to create a team spirit. Others are more concerned with atmosphere and pay insufficient attention to results.</w:t>
            </w:r>
          </w:p>
        </w:tc>
        <w:tc>
          <w:tcPr>
            <w:tcW w:w="285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09EA21DA"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lastRenderedPageBreak/>
              <w:t>'Private Leadership'</w:t>
            </w:r>
            <w:r w:rsidRPr="004D6937">
              <w:rPr>
                <w:rFonts w:ascii="Arial" w:eastAsia="Times New Roman" w:hAnsi="Arial" w:cs="Times New Roman"/>
                <w:sz w:val="26"/>
                <w:szCs w:val="26"/>
              </w:rPr>
              <w:t> is the leader's</w:t>
            </w:r>
            <w:r w:rsidRPr="004D6937">
              <w:rPr>
                <w:rFonts w:ascii="Arial" w:eastAsia="Times New Roman" w:hAnsi="Arial" w:cs="Times New Roman"/>
                <w:b/>
                <w:bCs/>
                <w:sz w:val="26"/>
                <w:szCs w:val="26"/>
              </w:rPr>
              <w:t> one-to-one handling of group members</w:t>
            </w:r>
            <w:r w:rsidRPr="004D6937">
              <w:rPr>
                <w:rFonts w:ascii="Arial" w:eastAsia="Times New Roman" w:hAnsi="Arial" w:cs="Times New Roman"/>
                <w:sz w:val="26"/>
                <w:szCs w:val="26"/>
              </w:rPr>
              <w:t>.</w:t>
            </w:r>
          </w:p>
          <w:p w14:paraId="76215214"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It </w:t>
            </w:r>
            <w:proofErr w:type="spellStart"/>
            <w:r w:rsidRPr="004D6937">
              <w:rPr>
                <w:rFonts w:ascii="Arial" w:eastAsia="Times New Roman" w:hAnsi="Arial" w:cs="Times New Roman"/>
                <w:sz w:val="26"/>
                <w:szCs w:val="26"/>
              </w:rPr>
              <w:t>recognises</w:t>
            </w:r>
            <w:proofErr w:type="spellEnd"/>
            <w:r w:rsidRPr="004D6937">
              <w:rPr>
                <w:rFonts w:ascii="Arial" w:eastAsia="Times New Roman" w:hAnsi="Arial" w:cs="Times New Roman"/>
                <w:sz w:val="26"/>
                <w:szCs w:val="26"/>
              </w:rPr>
              <w:t xml:space="preserve"> that although team spirit is essential, everyone is an individual with differing levels of confidence, resilience, experience and motivation.</w:t>
            </w:r>
          </w:p>
          <w:p w14:paraId="7756B7B5"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Individuals need individual attention as well as group bonding.</w:t>
            </w:r>
          </w:p>
          <w:p w14:paraId="54D29111"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 xml:space="preserve">There are 14 private leadership </w:t>
            </w:r>
            <w:proofErr w:type="spellStart"/>
            <w:r w:rsidRPr="004D6937">
              <w:rPr>
                <w:rFonts w:ascii="Arial" w:eastAsia="Times New Roman" w:hAnsi="Arial" w:cs="Times New Roman"/>
                <w:b/>
                <w:bCs/>
                <w:sz w:val="26"/>
                <w:szCs w:val="26"/>
              </w:rPr>
              <w:t>behaviours</w:t>
            </w:r>
            <w:proofErr w:type="spellEnd"/>
            <w:r w:rsidRPr="004D6937">
              <w:rPr>
                <w:rFonts w:ascii="Arial" w:eastAsia="Times New Roman" w:hAnsi="Arial" w:cs="Times New Roman"/>
                <w:b/>
                <w:bCs/>
                <w:sz w:val="26"/>
                <w:szCs w:val="26"/>
              </w:rPr>
              <w:t> </w:t>
            </w:r>
            <w:r w:rsidRPr="004D6937">
              <w:rPr>
                <w:rFonts w:ascii="Arial" w:eastAsia="Times New Roman" w:hAnsi="Arial" w:cs="Times New Roman"/>
                <w:sz w:val="26"/>
                <w:szCs w:val="26"/>
              </w:rPr>
              <w:t>across two categories:</w:t>
            </w:r>
          </w:p>
          <w:p w14:paraId="2D140BD3" w14:textId="77777777" w:rsidR="004D6937" w:rsidRPr="004D6937" w:rsidRDefault="004D6937" w:rsidP="004D6937">
            <w:pPr>
              <w:numPr>
                <w:ilvl w:val="0"/>
                <w:numId w:val="8"/>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5 Individual Purpose and Task</w:t>
            </w:r>
          </w:p>
          <w:p w14:paraId="75165E8A" w14:textId="77777777" w:rsidR="004D6937" w:rsidRPr="004D6937" w:rsidRDefault="004D6937" w:rsidP="004D6937">
            <w:pPr>
              <w:numPr>
                <w:ilvl w:val="0"/>
                <w:numId w:val="8"/>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 xml:space="preserve">9 Individual Building and </w:t>
            </w:r>
            <w:r w:rsidRPr="004D6937">
              <w:rPr>
                <w:rFonts w:ascii="Times New Roman" w:eastAsia="Times New Roman" w:hAnsi="Times New Roman" w:cs="Times New Roman"/>
                <w:b/>
                <w:bCs/>
                <w:sz w:val="26"/>
                <w:szCs w:val="26"/>
              </w:rPr>
              <w:lastRenderedPageBreak/>
              <w:t>Maintenance</w:t>
            </w:r>
          </w:p>
          <w:p w14:paraId="7635B982"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There are </w:t>
            </w:r>
            <w:r w:rsidRPr="004D6937">
              <w:rPr>
                <w:rFonts w:ascii="Arial" w:eastAsia="Times New Roman" w:hAnsi="Arial" w:cs="Times New Roman"/>
                <w:b/>
                <w:bCs/>
                <w:sz w:val="26"/>
                <w:szCs w:val="26"/>
              </w:rPr>
              <w:t xml:space="preserve">5 Individual Purpose and Task </w:t>
            </w:r>
            <w:proofErr w:type="spellStart"/>
            <w:r w:rsidRPr="004D6937">
              <w:rPr>
                <w:rFonts w:ascii="Arial" w:eastAsia="Times New Roman" w:hAnsi="Arial" w:cs="Times New Roman"/>
                <w:b/>
                <w:bCs/>
                <w:sz w:val="26"/>
                <w:szCs w:val="26"/>
              </w:rPr>
              <w:t>behaviours</w:t>
            </w:r>
            <w:proofErr w:type="spellEnd"/>
            <w:r w:rsidRPr="004D6937">
              <w:rPr>
                <w:rFonts w:ascii="Arial" w:eastAsia="Times New Roman" w:hAnsi="Arial" w:cs="Times New Roman"/>
                <w:sz w:val="26"/>
                <w:szCs w:val="26"/>
              </w:rPr>
              <w:t xml:space="preserve">: appraising, selecting, disciplining, </w:t>
            </w:r>
            <w:proofErr w:type="gramStart"/>
            <w:r w:rsidRPr="004D6937">
              <w:rPr>
                <w:rFonts w:ascii="Arial" w:eastAsia="Times New Roman" w:hAnsi="Arial" w:cs="Times New Roman"/>
                <w:sz w:val="26"/>
                <w:szCs w:val="26"/>
              </w:rPr>
              <w:t>goal-setting</w:t>
            </w:r>
            <w:proofErr w:type="gramEnd"/>
            <w:r w:rsidRPr="004D6937">
              <w:rPr>
                <w:rFonts w:ascii="Arial" w:eastAsia="Times New Roman" w:hAnsi="Arial" w:cs="Times New Roman"/>
                <w:sz w:val="26"/>
                <w:szCs w:val="26"/>
              </w:rPr>
              <w:t>, and reviewing.</w:t>
            </w:r>
          </w:p>
          <w:p w14:paraId="061AA74B"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The </w:t>
            </w:r>
            <w:r w:rsidRPr="004D6937">
              <w:rPr>
                <w:rFonts w:ascii="Arial" w:eastAsia="Times New Roman" w:hAnsi="Arial" w:cs="Times New Roman"/>
                <w:b/>
                <w:bCs/>
                <w:sz w:val="26"/>
                <w:szCs w:val="26"/>
              </w:rPr>
              <w:t xml:space="preserve">9 Individual Building and Maintenance </w:t>
            </w:r>
            <w:proofErr w:type="spellStart"/>
            <w:r w:rsidRPr="004D6937">
              <w:rPr>
                <w:rFonts w:ascii="Arial" w:eastAsia="Times New Roman" w:hAnsi="Arial" w:cs="Times New Roman"/>
                <w:b/>
                <w:bCs/>
                <w:sz w:val="26"/>
                <w:szCs w:val="26"/>
              </w:rPr>
              <w:t>behaviours</w:t>
            </w:r>
            <w:proofErr w:type="spellEnd"/>
            <w:r w:rsidRPr="004D6937">
              <w:rPr>
                <w:rFonts w:ascii="Arial" w:eastAsia="Times New Roman" w:hAnsi="Arial" w:cs="Times New Roman"/>
                <w:sz w:val="26"/>
                <w:szCs w:val="26"/>
              </w:rPr>
              <w:t xml:space="preserve"> are for growing and upholding </w:t>
            </w:r>
            <w:proofErr w:type="gramStart"/>
            <w:r w:rsidRPr="004D6937">
              <w:rPr>
                <w:rFonts w:ascii="Arial" w:eastAsia="Times New Roman" w:hAnsi="Arial" w:cs="Times New Roman"/>
                <w:sz w:val="26"/>
                <w:szCs w:val="26"/>
              </w:rPr>
              <w:t>each individual's</w:t>
            </w:r>
            <w:proofErr w:type="gramEnd"/>
            <w:r w:rsidRPr="004D6937">
              <w:rPr>
                <w:rFonts w:ascii="Arial" w:eastAsia="Times New Roman" w:hAnsi="Arial" w:cs="Times New Roman"/>
                <w:sz w:val="26"/>
                <w:szCs w:val="26"/>
              </w:rPr>
              <w:t xml:space="preserve"> 'know-how', skills and confidence. They include getting to know colleagues as individuals and building relationships, attracting new talent, and assessing people's competence and commitment.</w:t>
            </w:r>
          </w:p>
          <w:p w14:paraId="47908D7C"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As in Public Leadership, leaders need to </w:t>
            </w:r>
            <w:r w:rsidRPr="004D6937">
              <w:rPr>
                <w:rFonts w:ascii="Arial" w:eastAsia="Times New Roman" w:hAnsi="Arial" w:cs="Times New Roman"/>
                <w:b/>
                <w:bCs/>
                <w:sz w:val="26"/>
                <w:szCs w:val="26"/>
              </w:rPr>
              <w:t xml:space="preserve">balance their </w:t>
            </w:r>
            <w:r w:rsidRPr="004D6937">
              <w:rPr>
                <w:rFonts w:ascii="Arial" w:eastAsia="Times New Roman" w:hAnsi="Arial" w:cs="Times New Roman"/>
                <w:b/>
                <w:bCs/>
                <w:sz w:val="26"/>
                <w:szCs w:val="26"/>
              </w:rPr>
              <w:lastRenderedPageBreak/>
              <w:t>attention to both areas</w:t>
            </w:r>
            <w:r w:rsidRPr="004D6937">
              <w:rPr>
                <w:rFonts w:ascii="Arial" w:eastAsia="Times New Roman" w:hAnsi="Arial" w:cs="Times New Roman"/>
                <w:sz w:val="26"/>
                <w:szCs w:val="26"/>
              </w:rPr>
              <w:t> to avoid missing important aspects of individuals' effectiveness.</w:t>
            </w:r>
          </w:p>
        </w:tc>
        <w:tc>
          <w:tcPr>
            <w:tcW w:w="609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0F90B274"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lastRenderedPageBreak/>
              <w:t>The </w:t>
            </w:r>
            <w:r w:rsidRPr="004D6937">
              <w:rPr>
                <w:rFonts w:ascii="Arial" w:eastAsia="Times New Roman" w:hAnsi="Arial" w:cs="Times New Roman"/>
                <w:b/>
                <w:bCs/>
                <w:sz w:val="26"/>
                <w:szCs w:val="26"/>
              </w:rPr>
              <w:t>'Personal Leadership'</w:t>
            </w:r>
            <w:r w:rsidRPr="004D6937">
              <w:rPr>
                <w:rFonts w:ascii="Arial" w:eastAsia="Times New Roman" w:hAnsi="Arial" w:cs="Times New Roman"/>
                <w:sz w:val="26"/>
                <w:szCs w:val="26"/>
              </w:rPr>
              <w:t> level is the most influential of the three levels. It refers to leaders' </w:t>
            </w:r>
            <w:r w:rsidRPr="004D6937">
              <w:rPr>
                <w:rFonts w:ascii="Arial" w:eastAsia="Times New Roman" w:hAnsi="Arial" w:cs="Times New Roman"/>
                <w:b/>
                <w:bCs/>
                <w:sz w:val="26"/>
                <w:szCs w:val="26"/>
              </w:rPr>
              <w:t>technical, psychological and moral growth </w:t>
            </w:r>
            <w:r w:rsidRPr="004D6937">
              <w:rPr>
                <w:rFonts w:ascii="Arial" w:eastAsia="Times New Roman" w:hAnsi="Arial" w:cs="Times New Roman"/>
                <w:sz w:val="26"/>
                <w:szCs w:val="26"/>
              </w:rPr>
              <w:t>and its effect on their</w:t>
            </w:r>
            <w:r w:rsidRPr="004D6937">
              <w:rPr>
                <w:rFonts w:ascii="Arial" w:eastAsia="Times New Roman" w:hAnsi="Arial" w:cs="Times New Roman"/>
                <w:b/>
                <w:bCs/>
                <w:sz w:val="26"/>
                <w:szCs w:val="26"/>
              </w:rPr>
              <w:t> leadership presence, know-how, skill and behaviour</w:t>
            </w:r>
            <w:r w:rsidRPr="004D6937">
              <w:rPr>
                <w:rFonts w:ascii="Arial" w:eastAsia="Times New Roman" w:hAnsi="Arial" w:cs="Times New Roman"/>
                <w:sz w:val="26"/>
                <w:szCs w:val="26"/>
              </w:rPr>
              <w:t>. It drives a leader's emotional intelligence, personal impact, skill, judgement, and insight in action. (US-English, judgment)</w:t>
            </w:r>
          </w:p>
          <w:p w14:paraId="3D1ACEE7"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says, "Personal Leadership is the key to what Jim Collins called 'the inner development of a person to level 5 leadership' in his book Good to Great."</w:t>
            </w:r>
          </w:p>
          <w:p w14:paraId="488047B0"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Personal Leadership has three elements:</w:t>
            </w:r>
          </w:p>
          <w:p w14:paraId="7C4B079F" w14:textId="77777777" w:rsidR="004D6937" w:rsidRPr="004D6937" w:rsidRDefault="004D6937" w:rsidP="004D6937">
            <w:pPr>
              <w:numPr>
                <w:ilvl w:val="0"/>
                <w:numId w:val="9"/>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Technical</w:t>
            </w:r>
          </w:p>
          <w:p w14:paraId="6570530C" w14:textId="77777777" w:rsidR="004D6937" w:rsidRPr="004D6937" w:rsidRDefault="004D6937" w:rsidP="004D6937">
            <w:pPr>
              <w:numPr>
                <w:ilvl w:val="0"/>
                <w:numId w:val="9"/>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Attitude Towards Others</w:t>
            </w:r>
          </w:p>
          <w:p w14:paraId="212EEFF8" w14:textId="77777777" w:rsidR="004D6937" w:rsidRPr="004D6937" w:rsidRDefault="004D6937" w:rsidP="004D6937">
            <w:pPr>
              <w:numPr>
                <w:ilvl w:val="0"/>
                <w:numId w:val="9"/>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Self-Mastery</w:t>
            </w:r>
          </w:p>
          <w:p w14:paraId="20B8B332" w14:textId="77777777" w:rsidR="004D6937" w:rsidRPr="004D6937" w:rsidRDefault="004D6937" w:rsidP="004D6937">
            <w:pPr>
              <w:numPr>
                <w:ilvl w:val="0"/>
                <w:numId w:val="10"/>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Technical</w:t>
            </w:r>
            <w:r w:rsidRPr="004D6937">
              <w:rPr>
                <w:rFonts w:ascii="Times New Roman" w:eastAsia="Times New Roman" w:hAnsi="Times New Roman" w:cs="Times New Roman"/>
                <w:sz w:val="26"/>
                <w:szCs w:val="26"/>
              </w:rPr>
              <w:t>: knowing your technical weaknesses and continually updating your knowledge and skills. It involves:</w:t>
            </w:r>
          </w:p>
          <w:p w14:paraId="68BF3E2F" w14:textId="77777777" w:rsidR="004D6937" w:rsidRPr="004D6937" w:rsidRDefault="004D6937" w:rsidP="004D6937">
            <w:pPr>
              <w:numPr>
                <w:ilvl w:val="1"/>
                <w:numId w:val="10"/>
              </w:numPr>
              <w:spacing w:before="100" w:beforeAutospacing="1" w:after="100" w:afterAutospacing="1" w:line="240" w:lineRule="auto"/>
              <w:rPr>
                <w:rFonts w:ascii="Times New Roman" w:eastAsia="Times New Roman" w:hAnsi="Times New Roman" w:cs="Times New Roman"/>
                <w:sz w:val="29"/>
                <w:szCs w:val="29"/>
              </w:rPr>
            </w:pPr>
            <w:r w:rsidRPr="004D6937">
              <w:rPr>
                <w:rFonts w:ascii="Times New Roman" w:eastAsia="Times New Roman" w:hAnsi="Times New Roman" w:cs="Times New Roman"/>
                <w:sz w:val="29"/>
                <w:szCs w:val="29"/>
              </w:rPr>
              <w:t>Learning </w:t>
            </w:r>
            <w:r w:rsidRPr="004D6937">
              <w:rPr>
                <w:rFonts w:ascii="Times New Roman" w:eastAsia="Times New Roman" w:hAnsi="Times New Roman" w:cs="Times New Roman"/>
                <w:b/>
                <w:bCs/>
                <w:sz w:val="29"/>
                <w:szCs w:val="29"/>
              </w:rPr>
              <w:t>time management</w:t>
            </w:r>
            <w:r w:rsidRPr="004D6937">
              <w:rPr>
                <w:rFonts w:ascii="Times New Roman" w:eastAsia="Times New Roman" w:hAnsi="Times New Roman" w:cs="Times New Roman"/>
                <w:sz w:val="29"/>
                <w:szCs w:val="29"/>
              </w:rPr>
              <w:t> and the basics of </w:t>
            </w:r>
            <w:r w:rsidRPr="004D6937">
              <w:rPr>
                <w:rFonts w:ascii="Times New Roman" w:eastAsia="Times New Roman" w:hAnsi="Times New Roman" w:cs="Times New Roman"/>
                <w:b/>
                <w:bCs/>
                <w:sz w:val="29"/>
                <w:szCs w:val="29"/>
              </w:rPr>
              <w:t>individual and group psychology</w:t>
            </w:r>
            <w:r w:rsidRPr="004D6937">
              <w:rPr>
                <w:rFonts w:ascii="Times New Roman" w:eastAsia="Times New Roman" w:hAnsi="Times New Roman" w:cs="Times New Roman"/>
                <w:sz w:val="29"/>
                <w:szCs w:val="29"/>
              </w:rPr>
              <w:t>.</w:t>
            </w:r>
          </w:p>
          <w:p w14:paraId="0BC173AF" w14:textId="77777777" w:rsidR="004D6937" w:rsidRPr="004D6937" w:rsidRDefault="004D6937" w:rsidP="004D6937">
            <w:pPr>
              <w:numPr>
                <w:ilvl w:val="1"/>
                <w:numId w:val="10"/>
              </w:numPr>
              <w:spacing w:before="100" w:beforeAutospacing="1" w:after="100" w:afterAutospacing="1" w:line="240" w:lineRule="auto"/>
              <w:rPr>
                <w:rFonts w:ascii="Times New Roman" w:eastAsia="Times New Roman" w:hAnsi="Times New Roman" w:cs="Times New Roman"/>
                <w:sz w:val="29"/>
                <w:szCs w:val="29"/>
              </w:rPr>
            </w:pPr>
            <w:proofErr w:type="spellStart"/>
            <w:r w:rsidRPr="004D6937">
              <w:rPr>
                <w:rFonts w:ascii="Times New Roman" w:eastAsia="Times New Roman" w:hAnsi="Times New Roman" w:cs="Times New Roman"/>
                <w:sz w:val="29"/>
                <w:szCs w:val="29"/>
              </w:rPr>
              <w:t>Practising</w:t>
            </w:r>
            <w:proofErr w:type="spellEnd"/>
            <w:r w:rsidRPr="004D6937">
              <w:rPr>
                <w:rFonts w:ascii="Times New Roman" w:eastAsia="Times New Roman" w:hAnsi="Times New Roman" w:cs="Times New Roman"/>
                <w:sz w:val="29"/>
                <w:szCs w:val="29"/>
              </w:rPr>
              <w:t xml:space="preserve"> the </w:t>
            </w:r>
            <w:r w:rsidRPr="004D6937">
              <w:rPr>
                <w:rFonts w:ascii="Times New Roman" w:eastAsia="Times New Roman" w:hAnsi="Times New Roman" w:cs="Times New Roman"/>
                <w:b/>
                <w:bCs/>
                <w:sz w:val="29"/>
                <w:szCs w:val="29"/>
              </w:rPr>
              <w:t xml:space="preserve">six skill sets that support the public and private </w:t>
            </w:r>
            <w:proofErr w:type="spellStart"/>
            <w:r w:rsidRPr="004D6937">
              <w:rPr>
                <w:rFonts w:ascii="Times New Roman" w:eastAsia="Times New Roman" w:hAnsi="Times New Roman" w:cs="Times New Roman"/>
                <w:b/>
                <w:bCs/>
                <w:sz w:val="29"/>
                <w:szCs w:val="29"/>
              </w:rPr>
              <w:t>behaviours</w:t>
            </w:r>
            <w:proofErr w:type="spellEnd"/>
            <w:r w:rsidRPr="004D6937">
              <w:rPr>
                <w:rFonts w:ascii="Times New Roman" w:eastAsia="Times New Roman" w:hAnsi="Times New Roman" w:cs="Times New Roman"/>
                <w:sz w:val="29"/>
                <w:szCs w:val="29"/>
              </w:rPr>
              <w:t xml:space="preserve">. They are: (1) group problem solving and planning; (2) group decision-making; (3) interpersonal ability; (4) managing group process; </w:t>
            </w:r>
            <w:r w:rsidRPr="004D6937">
              <w:rPr>
                <w:rFonts w:ascii="Times New Roman" w:eastAsia="Times New Roman" w:hAnsi="Times New Roman" w:cs="Times New Roman"/>
                <w:sz w:val="29"/>
                <w:szCs w:val="29"/>
              </w:rPr>
              <w:lastRenderedPageBreak/>
              <w:t xml:space="preserve">(5) assertiveness; (6) </w:t>
            </w:r>
            <w:proofErr w:type="gramStart"/>
            <w:r w:rsidRPr="004D6937">
              <w:rPr>
                <w:rFonts w:ascii="Times New Roman" w:eastAsia="Times New Roman" w:hAnsi="Times New Roman" w:cs="Times New Roman"/>
                <w:sz w:val="29"/>
                <w:szCs w:val="29"/>
              </w:rPr>
              <w:t>goal-setting</w:t>
            </w:r>
            <w:proofErr w:type="gramEnd"/>
            <w:r w:rsidRPr="004D6937">
              <w:rPr>
                <w:rFonts w:ascii="Times New Roman" w:eastAsia="Times New Roman" w:hAnsi="Times New Roman" w:cs="Times New Roman"/>
                <w:sz w:val="29"/>
                <w:szCs w:val="29"/>
              </w:rPr>
              <w:t>.</w:t>
            </w:r>
          </w:p>
          <w:p w14:paraId="177FB58D" w14:textId="77777777" w:rsidR="004D6937" w:rsidRPr="004D6937" w:rsidRDefault="004D6937" w:rsidP="004D6937">
            <w:pPr>
              <w:numPr>
                <w:ilvl w:val="0"/>
                <w:numId w:val="10"/>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Attitude towards others</w:t>
            </w:r>
            <w:r w:rsidRPr="004D6937">
              <w:rPr>
                <w:rFonts w:ascii="Times New Roman" w:eastAsia="Times New Roman" w:hAnsi="Times New Roman" w:cs="Times New Roman"/>
                <w:sz w:val="26"/>
                <w:szCs w:val="26"/>
              </w:rPr>
              <w:t>: this is about believing other people to be as important as you - or learning to believe it. This is important because your attitude towards others will largely decide how much they trust you as a leader. It involves developing the five characteristics of an effective attitude (</w:t>
            </w:r>
            <w:r w:rsidRPr="004D6937">
              <w:rPr>
                <w:rFonts w:ascii="Times New Roman" w:eastAsia="Times New Roman" w:hAnsi="Times New Roman" w:cs="Times New Roman"/>
                <w:b/>
                <w:bCs/>
                <w:sz w:val="26"/>
                <w:szCs w:val="26"/>
              </w:rPr>
              <w:t>interdependence, appreciation, caring, service, balance</w:t>
            </w:r>
            <w:r w:rsidRPr="004D6937">
              <w:rPr>
                <w:rFonts w:ascii="Times New Roman" w:eastAsia="Times New Roman" w:hAnsi="Times New Roman" w:cs="Times New Roman"/>
                <w:sz w:val="26"/>
                <w:szCs w:val="26"/>
              </w:rPr>
              <w:t>) by creating a compelling </w:t>
            </w:r>
            <w:r w:rsidRPr="004D6937">
              <w:rPr>
                <w:rFonts w:ascii="Times New Roman" w:eastAsia="Times New Roman" w:hAnsi="Times New Roman" w:cs="Times New Roman"/>
                <w:b/>
                <w:bCs/>
                <w:sz w:val="26"/>
                <w:szCs w:val="26"/>
              </w:rPr>
              <w:t>shared vision </w:t>
            </w:r>
            <w:r w:rsidRPr="004D6937">
              <w:rPr>
                <w:rFonts w:ascii="Times New Roman" w:eastAsia="Times New Roman" w:hAnsi="Times New Roman" w:cs="Times New Roman"/>
                <w:sz w:val="26"/>
                <w:szCs w:val="26"/>
              </w:rPr>
              <w:t>and by </w:t>
            </w:r>
            <w:proofErr w:type="spellStart"/>
            <w:r w:rsidRPr="004D6937">
              <w:rPr>
                <w:rFonts w:ascii="Times New Roman" w:eastAsia="Times New Roman" w:hAnsi="Times New Roman" w:cs="Times New Roman"/>
                <w:b/>
                <w:bCs/>
                <w:sz w:val="26"/>
                <w:szCs w:val="26"/>
              </w:rPr>
              <w:t>practising</w:t>
            </w:r>
            <w:proofErr w:type="spellEnd"/>
            <w:r w:rsidRPr="004D6937">
              <w:rPr>
                <w:rFonts w:ascii="Times New Roman" w:eastAsia="Times New Roman" w:hAnsi="Times New Roman" w:cs="Times New Roman"/>
                <w:b/>
                <w:bCs/>
                <w:sz w:val="26"/>
                <w:szCs w:val="26"/>
              </w:rPr>
              <w:t xml:space="preserve"> self-mastery</w:t>
            </w:r>
            <w:r w:rsidRPr="004D6937">
              <w:rPr>
                <w:rFonts w:ascii="Times New Roman" w:eastAsia="Times New Roman" w:hAnsi="Times New Roman" w:cs="Times New Roman"/>
                <w:sz w:val="26"/>
                <w:szCs w:val="26"/>
              </w:rPr>
              <w:t>.</w:t>
            </w:r>
          </w:p>
          <w:p w14:paraId="1964A5D0" w14:textId="77777777" w:rsidR="004D6937" w:rsidRPr="004D6937" w:rsidRDefault="004D6937" w:rsidP="004D6937">
            <w:pPr>
              <w:numPr>
                <w:ilvl w:val="0"/>
                <w:numId w:val="10"/>
              </w:numPr>
              <w:spacing w:before="100" w:beforeAutospacing="1" w:after="100" w:afterAutospacing="1" w:line="240" w:lineRule="auto"/>
              <w:rPr>
                <w:rFonts w:ascii="Times New Roman" w:eastAsia="Times New Roman" w:hAnsi="Times New Roman" w:cs="Times New Roman"/>
                <w:sz w:val="26"/>
                <w:szCs w:val="26"/>
              </w:rPr>
            </w:pPr>
            <w:r w:rsidRPr="004D6937">
              <w:rPr>
                <w:rFonts w:ascii="Times New Roman" w:eastAsia="Times New Roman" w:hAnsi="Times New Roman" w:cs="Times New Roman"/>
                <w:b/>
                <w:bCs/>
                <w:sz w:val="26"/>
                <w:szCs w:val="26"/>
              </w:rPr>
              <w:t>Self-Mastery</w:t>
            </w:r>
            <w:r w:rsidRPr="004D6937">
              <w:rPr>
                <w:rFonts w:ascii="Times New Roman" w:eastAsia="Times New Roman" w:hAnsi="Times New Roman" w:cs="Times New Roman"/>
                <w:sz w:val="26"/>
                <w:szCs w:val="26"/>
              </w:rPr>
              <w:t>: this is working on </w:t>
            </w:r>
            <w:r w:rsidRPr="004D6937">
              <w:rPr>
                <w:rFonts w:ascii="Times New Roman" w:eastAsia="Times New Roman" w:hAnsi="Times New Roman" w:cs="Times New Roman"/>
                <w:b/>
                <w:bCs/>
                <w:sz w:val="26"/>
                <w:szCs w:val="26"/>
              </w:rPr>
              <w:t>self-awareness</w:t>
            </w:r>
            <w:r w:rsidRPr="004D6937">
              <w:rPr>
                <w:rFonts w:ascii="Times New Roman" w:eastAsia="Times New Roman" w:hAnsi="Times New Roman" w:cs="Times New Roman"/>
                <w:sz w:val="26"/>
                <w:szCs w:val="26"/>
              </w:rPr>
              <w:t> and flexible </w:t>
            </w:r>
            <w:r w:rsidRPr="004D6937">
              <w:rPr>
                <w:rFonts w:ascii="Times New Roman" w:eastAsia="Times New Roman" w:hAnsi="Times New Roman" w:cs="Times New Roman"/>
                <w:b/>
                <w:bCs/>
                <w:sz w:val="26"/>
                <w:szCs w:val="26"/>
              </w:rPr>
              <w:t>command of your psyche</w:t>
            </w:r>
            <w:r w:rsidRPr="004D6937">
              <w:rPr>
                <w:rFonts w:ascii="Times New Roman" w:eastAsia="Times New Roman" w:hAnsi="Times New Roman" w:cs="Times New Roman"/>
                <w:sz w:val="26"/>
                <w:szCs w:val="26"/>
              </w:rPr>
              <w:t>, enabling you to </w:t>
            </w:r>
            <w:r w:rsidRPr="004D6937">
              <w:rPr>
                <w:rFonts w:ascii="Times New Roman" w:eastAsia="Times New Roman" w:hAnsi="Times New Roman" w:cs="Times New Roman"/>
                <w:b/>
                <w:bCs/>
                <w:sz w:val="26"/>
                <w:szCs w:val="26"/>
              </w:rPr>
              <w:t>let go of limiting beliefs</w:t>
            </w:r>
            <w:r w:rsidRPr="004D6937">
              <w:rPr>
                <w:rFonts w:ascii="Times New Roman" w:eastAsia="Times New Roman" w:hAnsi="Times New Roman" w:cs="Times New Roman"/>
                <w:sz w:val="26"/>
                <w:szCs w:val="26"/>
              </w:rPr>
              <w:t> and old habits, connect with your </w:t>
            </w:r>
            <w:r w:rsidRPr="004D6937">
              <w:rPr>
                <w:rFonts w:ascii="Times New Roman" w:eastAsia="Times New Roman" w:hAnsi="Times New Roman" w:cs="Times New Roman"/>
                <w:b/>
                <w:bCs/>
                <w:sz w:val="26"/>
                <w:szCs w:val="26"/>
              </w:rPr>
              <w:t>values</w:t>
            </w:r>
            <w:r w:rsidRPr="004D6937">
              <w:rPr>
                <w:rFonts w:ascii="Times New Roman" w:eastAsia="Times New Roman" w:hAnsi="Times New Roman" w:cs="Times New Roman"/>
                <w:sz w:val="26"/>
                <w:szCs w:val="26"/>
              </w:rPr>
              <w:t>, let your </w:t>
            </w:r>
            <w:r w:rsidRPr="004D6937">
              <w:rPr>
                <w:rFonts w:ascii="Times New Roman" w:eastAsia="Times New Roman" w:hAnsi="Times New Roman" w:cs="Times New Roman"/>
                <w:b/>
                <w:bCs/>
                <w:sz w:val="26"/>
                <w:szCs w:val="26"/>
              </w:rPr>
              <w:t>leadership presence</w:t>
            </w:r>
            <w:r w:rsidRPr="004D6937">
              <w:rPr>
                <w:rFonts w:ascii="Times New Roman" w:eastAsia="Times New Roman" w:hAnsi="Times New Roman" w:cs="Times New Roman"/>
                <w:sz w:val="26"/>
                <w:szCs w:val="26"/>
              </w:rPr>
              <w:t> flow and act </w:t>
            </w:r>
            <w:r w:rsidRPr="004D6937">
              <w:rPr>
                <w:rFonts w:ascii="Times New Roman" w:eastAsia="Times New Roman" w:hAnsi="Times New Roman" w:cs="Times New Roman"/>
                <w:b/>
                <w:bCs/>
                <w:sz w:val="26"/>
                <w:szCs w:val="26"/>
              </w:rPr>
              <w:t>authentically</w:t>
            </w:r>
            <w:r w:rsidRPr="004D6937">
              <w:rPr>
                <w:rFonts w:ascii="Times New Roman" w:eastAsia="Times New Roman" w:hAnsi="Times New Roman" w:cs="Times New Roman"/>
                <w:sz w:val="26"/>
                <w:szCs w:val="26"/>
              </w:rPr>
              <w:t> in the </w:t>
            </w:r>
            <w:r w:rsidRPr="004D6937">
              <w:rPr>
                <w:rFonts w:ascii="Times New Roman" w:eastAsia="Times New Roman" w:hAnsi="Times New Roman" w:cs="Times New Roman"/>
                <w:b/>
                <w:bCs/>
                <w:sz w:val="26"/>
                <w:szCs w:val="26"/>
              </w:rPr>
              <w:t>service </w:t>
            </w:r>
            <w:r w:rsidRPr="004D6937">
              <w:rPr>
                <w:rFonts w:ascii="Times New Roman" w:eastAsia="Times New Roman" w:hAnsi="Times New Roman" w:cs="Times New Roman"/>
                <w:sz w:val="26"/>
                <w:szCs w:val="26"/>
              </w:rPr>
              <w:t>of those you lead. It involves:</w:t>
            </w:r>
          </w:p>
          <w:p w14:paraId="4539C9E5" w14:textId="77777777" w:rsidR="004D6937" w:rsidRPr="004D6937" w:rsidRDefault="004D6937" w:rsidP="004D6937">
            <w:pPr>
              <w:numPr>
                <w:ilvl w:val="1"/>
                <w:numId w:val="10"/>
              </w:numPr>
              <w:spacing w:before="100" w:beforeAutospacing="1" w:after="100" w:afterAutospacing="1" w:line="240" w:lineRule="auto"/>
              <w:rPr>
                <w:rFonts w:ascii="Times New Roman" w:eastAsia="Times New Roman" w:hAnsi="Times New Roman" w:cs="Times New Roman"/>
                <w:sz w:val="29"/>
                <w:szCs w:val="29"/>
              </w:rPr>
            </w:pPr>
            <w:r w:rsidRPr="004D6937">
              <w:rPr>
                <w:rFonts w:ascii="Times New Roman" w:eastAsia="Times New Roman" w:hAnsi="Times New Roman" w:cs="Times New Roman"/>
                <w:sz w:val="29"/>
                <w:szCs w:val="29"/>
              </w:rPr>
              <w:t>Understanding the principles of and obstacles to </w:t>
            </w:r>
            <w:r w:rsidRPr="004D6937">
              <w:rPr>
                <w:rFonts w:ascii="Times New Roman" w:eastAsia="Times New Roman" w:hAnsi="Times New Roman" w:cs="Times New Roman"/>
                <w:b/>
                <w:bCs/>
                <w:sz w:val="29"/>
                <w:szCs w:val="29"/>
              </w:rPr>
              <w:t>personal change</w:t>
            </w:r>
            <w:r w:rsidRPr="004D6937">
              <w:rPr>
                <w:rFonts w:ascii="Times New Roman" w:eastAsia="Times New Roman" w:hAnsi="Times New Roman" w:cs="Times New Roman"/>
                <w:sz w:val="29"/>
                <w:szCs w:val="29"/>
              </w:rPr>
              <w:t>.</w:t>
            </w:r>
          </w:p>
          <w:p w14:paraId="55032BE9" w14:textId="77777777" w:rsidR="004D6937" w:rsidRPr="004D6937" w:rsidRDefault="004D6937" w:rsidP="004D6937">
            <w:pPr>
              <w:numPr>
                <w:ilvl w:val="1"/>
                <w:numId w:val="10"/>
              </w:numPr>
              <w:spacing w:before="100" w:beforeAutospacing="1" w:after="100" w:afterAutospacing="1" w:line="240" w:lineRule="auto"/>
              <w:rPr>
                <w:rFonts w:ascii="Times New Roman" w:eastAsia="Times New Roman" w:hAnsi="Times New Roman" w:cs="Times New Roman"/>
                <w:sz w:val="29"/>
                <w:szCs w:val="29"/>
              </w:rPr>
            </w:pPr>
            <w:proofErr w:type="spellStart"/>
            <w:r w:rsidRPr="004D6937">
              <w:rPr>
                <w:rFonts w:ascii="Times New Roman" w:eastAsia="Times New Roman" w:hAnsi="Times New Roman" w:cs="Times New Roman"/>
                <w:sz w:val="29"/>
                <w:szCs w:val="29"/>
              </w:rPr>
              <w:t>Practising</w:t>
            </w:r>
            <w:proofErr w:type="spellEnd"/>
            <w:r w:rsidRPr="004D6937">
              <w:rPr>
                <w:rFonts w:ascii="Times New Roman" w:eastAsia="Times New Roman" w:hAnsi="Times New Roman" w:cs="Times New Roman"/>
                <w:sz w:val="29"/>
                <w:szCs w:val="29"/>
              </w:rPr>
              <w:t xml:space="preserve"> self-mastery techniques, drawing on </w:t>
            </w:r>
            <w:r w:rsidRPr="004D6937">
              <w:rPr>
                <w:rFonts w:ascii="Times New Roman" w:eastAsia="Times New Roman" w:hAnsi="Times New Roman" w:cs="Times New Roman"/>
                <w:b/>
                <w:bCs/>
                <w:sz w:val="29"/>
                <w:szCs w:val="29"/>
              </w:rPr>
              <w:t>modern psychology</w:t>
            </w:r>
            <w:r w:rsidRPr="004D6937">
              <w:rPr>
                <w:rFonts w:ascii="Times New Roman" w:eastAsia="Times New Roman" w:hAnsi="Times New Roman" w:cs="Times New Roman"/>
                <w:sz w:val="29"/>
                <w:szCs w:val="29"/>
              </w:rPr>
              <w:t> and </w:t>
            </w:r>
            <w:r w:rsidRPr="004D6937">
              <w:rPr>
                <w:rFonts w:ascii="Times New Roman" w:eastAsia="Times New Roman" w:hAnsi="Times New Roman" w:cs="Times New Roman"/>
                <w:b/>
                <w:bCs/>
                <w:sz w:val="29"/>
                <w:szCs w:val="29"/>
              </w:rPr>
              <w:t>neuroscientific research</w:t>
            </w:r>
            <w:r w:rsidRPr="004D6937">
              <w:rPr>
                <w:rFonts w:ascii="Times New Roman" w:eastAsia="Times New Roman" w:hAnsi="Times New Roman" w:cs="Times New Roman"/>
                <w:sz w:val="29"/>
                <w:szCs w:val="29"/>
              </w:rPr>
              <w:t>.</w:t>
            </w:r>
          </w:p>
        </w:tc>
      </w:tr>
    </w:tbl>
    <w:p w14:paraId="3CA26B2B"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lastRenderedPageBreak/>
        <w:t> </w:t>
      </w:r>
    </w:p>
    <w:p w14:paraId="3DF630C1" w14:textId="77777777" w:rsidR="004D6937" w:rsidRPr="004D6937" w:rsidRDefault="004D6937" w:rsidP="004D6937">
      <w:pPr>
        <w:shd w:val="clear" w:color="auto" w:fill="F8F8F8"/>
        <w:spacing w:before="300" w:after="300" w:line="435" w:lineRule="atLeast"/>
        <w:outlineLvl w:val="1"/>
        <w:rPr>
          <w:rFonts w:ascii="Times New Roman" w:eastAsia="Times New Roman" w:hAnsi="Times New Roman" w:cs="Times New Roman"/>
          <w:b/>
          <w:bCs/>
          <w:color w:val="191919"/>
          <w:spacing w:val="11"/>
          <w:sz w:val="53"/>
          <w:szCs w:val="53"/>
        </w:rPr>
      </w:pPr>
      <w:bookmarkStart w:id="2" w:name="scoullers-integrated-approach"/>
      <w:bookmarkEnd w:id="2"/>
      <w:proofErr w:type="spellStart"/>
      <w:r w:rsidRPr="004D6937">
        <w:rPr>
          <w:rFonts w:ascii="Times New Roman" w:eastAsia="Times New Roman" w:hAnsi="Times New Roman" w:cs="Times New Roman"/>
          <w:b/>
          <w:bCs/>
          <w:color w:val="191919"/>
          <w:spacing w:val="11"/>
          <w:sz w:val="53"/>
          <w:szCs w:val="53"/>
        </w:rPr>
        <w:t>Scouller's</w:t>
      </w:r>
      <w:proofErr w:type="spellEnd"/>
      <w:r w:rsidRPr="004D6937">
        <w:rPr>
          <w:rFonts w:ascii="Times New Roman" w:eastAsia="Times New Roman" w:hAnsi="Times New Roman" w:cs="Times New Roman"/>
          <w:b/>
          <w:bCs/>
          <w:color w:val="191919"/>
          <w:spacing w:val="11"/>
          <w:sz w:val="53"/>
          <w:szCs w:val="53"/>
        </w:rPr>
        <w:t xml:space="preserve"> Integrated Approach</w:t>
      </w:r>
    </w:p>
    <w:p w14:paraId="28B937AD"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Three Levels of Leadership (3P) model seeks to use the </w:t>
      </w:r>
      <w:r w:rsidRPr="004D6937">
        <w:rPr>
          <w:rFonts w:ascii="Arial" w:eastAsia="Times New Roman" w:hAnsi="Arial" w:cs="Times New Roman"/>
          <w:b/>
          <w:bCs/>
          <w:sz w:val="26"/>
          <w:szCs w:val="26"/>
        </w:rPr>
        <w:t>strengths of traditional and earlier leadership theories</w:t>
      </w:r>
      <w:r w:rsidRPr="004D6937">
        <w:rPr>
          <w:rFonts w:ascii="Arial" w:eastAsia="Times New Roman" w:hAnsi="Arial" w:cs="Times New Roman"/>
          <w:sz w:val="26"/>
          <w:szCs w:val="26"/>
        </w:rPr>
        <w:t>, while also while addressing the </w:t>
      </w:r>
      <w:r w:rsidRPr="004D6937">
        <w:rPr>
          <w:rFonts w:ascii="Arial" w:eastAsia="Times New Roman" w:hAnsi="Arial" w:cs="Times New Roman"/>
          <w:b/>
          <w:bCs/>
          <w:sz w:val="26"/>
          <w:szCs w:val="26"/>
        </w:rPr>
        <w:t>leader's psychology</w:t>
      </w:r>
      <w:r w:rsidRPr="004D6937">
        <w:rPr>
          <w:rFonts w:ascii="Arial" w:eastAsia="Times New Roman" w:hAnsi="Arial" w:cs="Times New Roman"/>
          <w:sz w:val="26"/>
          <w:szCs w:val="26"/>
        </w:rPr>
        <w:t> - notably the problem of </w:t>
      </w:r>
      <w:r w:rsidRPr="004D6937">
        <w:rPr>
          <w:rFonts w:ascii="Arial" w:eastAsia="Times New Roman" w:hAnsi="Arial" w:cs="Times New Roman"/>
          <w:b/>
          <w:bCs/>
          <w:sz w:val="26"/>
          <w:szCs w:val="26"/>
        </w:rPr>
        <w:t>limiting beliefs</w:t>
      </w:r>
      <w:r w:rsidRPr="004D6937">
        <w:rPr>
          <w:rFonts w:ascii="Arial" w:eastAsia="Times New Roman" w:hAnsi="Arial" w:cs="Times New Roman"/>
          <w:sz w:val="26"/>
          <w:szCs w:val="26"/>
        </w:rPr>
        <w:t> - and the question of </w:t>
      </w:r>
      <w:r w:rsidRPr="004D6937">
        <w:rPr>
          <w:rFonts w:ascii="Arial" w:eastAsia="Times New Roman" w:hAnsi="Arial" w:cs="Times New Roman"/>
          <w:b/>
          <w:bCs/>
          <w:sz w:val="26"/>
          <w:szCs w:val="26"/>
        </w:rPr>
        <w:t>leadership presence</w:t>
      </w:r>
      <w:r w:rsidRPr="004D6937">
        <w:rPr>
          <w:rFonts w:ascii="Arial" w:eastAsia="Times New Roman" w:hAnsi="Arial" w:cs="Times New Roman"/>
          <w:sz w:val="26"/>
          <w:szCs w:val="26"/>
        </w:rPr>
        <w:t> and </w:t>
      </w:r>
      <w:r w:rsidRPr="004D6937">
        <w:rPr>
          <w:rFonts w:ascii="Arial" w:eastAsia="Times New Roman" w:hAnsi="Arial" w:cs="Times New Roman"/>
          <w:b/>
          <w:bCs/>
          <w:sz w:val="26"/>
          <w:szCs w:val="26"/>
        </w:rPr>
        <w:t>authenticity</w:t>
      </w:r>
      <w:r w:rsidRPr="004D6937">
        <w:rPr>
          <w:rFonts w:ascii="Arial" w:eastAsia="Times New Roman" w:hAnsi="Arial" w:cs="Times New Roman"/>
          <w:sz w:val="26"/>
          <w:szCs w:val="26"/>
        </w:rPr>
        <w:t>.</w:t>
      </w:r>
    </w:p>
    <w:p w14:paraId="6499C056"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model is therefore aptly called 'integrated'.</w:t>
      </w:r>
    </w:p>
    <w:p w14:paraId="797490EF"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The model incorporates </w:t>
      </w:r>
      <w:proofErr w:type="gramStart"/>
      <w:r w:rsidRPr="004D6937">
        <w:rPr>
          <w:rFonts w:ascii="Arial" w:eastAsia="Times New Roman" w:hAnsi="Arial" w:cs="Times New Roman"/>
          <w:sz w:val="26"/>
          <w:szCs w:val="26"/>
        </w:rPr>
        <w:t>and in some cases</w:t>
      </w:r>
      <w:proofErr w:type="gramEnd"/>
      <w:r w:rsidRPr="004D6937">
        <w:rPr>
          <w:rFonts w:ascii="Arial" w:eastAsia="Times New Roman" w:hAnsi="Arial" w:cs="Times New Roman"/>
          <w:sz w:val="26"/>
          <w:szCs w:val="26"/>
        </w:rPr>
        <w:t xml:space="preserve"> extends what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considers to be the most useful aspects of prior theories, alongside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own new and original thinking about leadership psychology, by which he aims to produce a model that is a step beyond previous concepts.</w:t>
      </w:r>
    </w:p>
    <w:p w14:paraId="07E91E08"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integrated approach makes use of </w:t>
      </w:r>
      <w:r w:rsidRPr="004D6937">
        <w:rPr>
          <w:rFonts w:ascii="Arial" w:eastAsia="Times New Roman" w:hAnsi="Arial" w:cs="Times New Roman"/>
          <w:b/>
          <w:bCs/>
          <w:sz w:val="26"/>
          <w:szCs w:val="26"/>
        </w:rPr>
        <w:t>four types of leadership models</w:t>
      </w:r>
      <w:r w:rsidRPr="004D6937">
        <w:rPr>
          <w:rFonts w:ascii="Arial" w:eastAsia="Times New Roman" w:hAnsi="Arial" w:cs="Times New Roman"/>
          <w:sz w:val="26"/>
          <w:szCs w:val="26"/>
        </w:rPr>
        <w:t>:</w:t>
      </w:r>
    </w:p>
    <w:p w14:paraId="1531E077" w14:textId="77777777" w:rsidR="004D6937" w:rsidRPr="004D6937" w:rsidRDefault="004D6937" w:rsidP="004D6937">
      <w:pPr>
        <w:numPr>
          <w:ilvl w:val="0"/>
          <w:numId w:val="11"/>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Trait theory</w:t>
      </w:r>
    </w:p>
    <w:p w14:paraId="357CFA9D" w14:textId="77777777" w:rsidR="004D6937" w:rsidRPr="004D6937" w:rsidRDefault="004D6937" w:rsidP="004D6937">
      <w:pPr>
        <w:numPr>
          <w:ilvl w:val="0"/>
          <w:numId w:val="11"/>
        </w:num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Behavioural</w:t>
      </w:r>
      <w:proofErr w:type="spellEnd"/>
      <w:r w:rsidRPr="004D6937">
        <w:rPr>
          <w:rFonts w:ascii="Arial" w:eastAsia="Times New Roman" w:hAnsi="Arial" w:cs="Times New Roman"/>
          <w:sz w:val="26"/>
          <w:szCs w:val="26"/>
        </w:rPr>
        <w:t xml:space="preserve"> ideals theory</w:t>
      </w:r>
    </w:p>
    <w:p w14:paraId="16A73A85" w14:textId="77777777" w:rsidR="004D6937" w:rsidRPr="004D6937" w:rsidRDefault="004D6937" w:rsidP="004D6937">
      <w:pPr>
        <w:numPr>
          <w:ilvl w:val="0"/>
          <w:numId w:val="11"/>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Situational/Contingency theory</w:t>
      </w:r>
    </w:p>
    <w:p w14:paraId="287CBFDB" w14:textId="77777777" w:rsidR="004D6937" w:rsidRPr="004D6937" w:rsidRDefault="004D6937" w:rsidP="004D6937">
      <w:pPr>
        <w:numPr>
          <w:ilvl w:val="0"/>
          <w:numId w:val="11"/>
        </w:num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Functional theory</w:t>
      </w:r>
    </w:p>
    <w:p w14:paraId="54D90F98"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Here are the main details of how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3P model integrates and extends the four types of previous theories:</w:t>
      </w:r>
    </w:p>
    <w:p w14:paraId="26382EA9" w14:textId="77777777" w:rsidR="004D6937" w:rsidRPr="004D6937" w:rsidRDefault="004D6937" w:rsidP="004D6937">
      <w:pPr>
        <w:shd w:val="clear" w:color="auto" w:fill="F8F8F8"/>
        <w:spacing w:before="300" w:after="300" w:line="435" w:lineRule="atLeast"/>
        <w:outlineLvl w:val="1"/>
        <w:rPr>
          <w:rFonts w:ascii="Times New Roman" w:eastAsia="Times New Roman" w:hAnsi="Times New Roman" w:cs="Times New Roman"/>
          <w:b/>
          <w:bCs/>
          <w:color w:val="191919"/>
          <w:spacing w:val="11"/>
          <w:sz w:val="53"/>
          <w:szCs w:val="53"/>
        </w:rPr>
      </w:pPr>
      <w:bookmarkStart w:id="3" w:name="integration-of-existing-leadership-model"/>
      <w:bookmarkEnd w:id="3"/>
      <w:r w:rsidRPr="004D6937">
        <w:rPr>
          <w:rFonts w:ascii="Times New Roman" w:eastAsia="Times New Roman" w:hAnsi="Times New Roman" w:cs="Times New Roman"/>
          <w:b/>
          <w:bCs/>
          <w:color w:val="191919"/>
          <w:spacing w:val="11"/>
          <w:sz w:val="53"/>
          <w:szCs w:val="53"/>
        </w:rPr>
        <w:lastRenderedPageBreak/>
        <w:t>Integration of Existing Leadership Models</w:t>
      </w:r>
    </w:p>
    <w:tbl>
      <w:tblPr>
        <w:tblW w:w="0" w:type="auto"/>
        <w:tblCellMar>
          <w:top w:w="15" w:type="dxa"/>
          <w:left w:w="15" w:type="dxa"/>
          <w:bottom w:w="15" w:type="dxa"/>
          <w:right w:w="15" w:type="dxa"/>
        </w:tblCellMar>
        <w:tblLook w:val="04A0" w:firstRow="1" w:lastRow="0" w:firstColumn="1" w:lastColumn="0" w:noHBand="0" w:noVBand="1"/>
      </w:tblPr>
      <w:tblGrid>
        <w:gridCol w:w="1910"/>
        <w:gridCol w:w="7434"/>
      </w:tblGrid>
      <w:tr w:rsidR="004D6937" w:rsidRPr="004D6937" w14:paraId="6C8136D6" w14:textId="77777777" w:rsidTr="004D6937">
        <w:trPr>
          <w:trHeight w:val="585"/>
        </w:trPr>
        <w:tc>
          <w:tcPr>
            <w:tcW w:w="14085" w:type="dxa"/>
            <w:gridSpan w:val="2"/>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vAlign w:val="center"/>
            <w:hideMark/>
          </w:tcPr>
          <w:p w14:paraId="5462C736"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 xml:space="preserve">How </w:t>
            </w:r>
            <w:proofErr w:type="spellStart"/>
            <w:r w:rsidRPr="004D6937">
              <w:rPr>
                <w:rFonts w:ascii="Arial" w:eastAsia="Times New Roman" w:hAnsi="Arial" w:cs="Times New Roman"/>
                <w:b/>
                <w:bCs/>
                <w:sz w:val="26"/>
                <w:szCs w:val="26"/>
              </w:rPr>
              <w:t>Scouller's</w:t>
            </w:r>
            <w:proofErr w:type="spellEnd"/>
            <w:r w:rsidRPr="004D6937">
              <w:rPr>
                <w:rFonts w:ascii="Arial" w:eastAsia="Times New Roman" w:hAnsi="Arial" w:cs="Times New Roman"/>
                <w:b/>
                <w:bCs/>
                <w:sz w:val="26"/>
                <w:szCs w:val="26"/>
              </w:rPr>
              <w:t xml:space="preserve"> 3P Leadership Model integrates and extends previous leadership models theory</w:t>
            </w:r>
          </w:p>
        </w:tc>
      </w:tr>
      <w:tr w:rsidR="004D6937" w:rsidRPr="004D6937" w14:paraId="4505328C" w14:textId="77777777" w:rsidTr="004D6937">
        <w:tc>
          <w:tcPr>
            <w:tcW w:w="2145"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34218FE0"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Traits theory</w:t>
            </w:r>
          </w:p>
        </w:tc>
        <w:tc>
          <w:tcPr>
            <w:tcW w:w="1176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06996004"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agrees that the best leaders have a certain distinctive quality (often referred to as 'leadership presence'). However, unlike the Traits theory approach, the 3P model says that 'leadership presence' cannot be defined by common pre-determined qualities or </w:t>
            </w:r>
            <w:proofErr w:type="spellStart"/>
            <w:r w:rsidRPr="004D6937">
              <w:rPr>
                <w:rFonts w:ascii="Arial" w:eastAsia="Times New Roman" w:hAnsi="Arial" w:cs="Times New Roman"/>
                <w:sz w:val="26"/>
                <w:szCs w:val="26"/>
              </w:rPr>
              <w:t>behavioural</w:t>
            </w:r>
            <w:proofErr w:type="spellEnd"/>
            <w:r w:rsidRPr="004D6937">
              <w:rPr>
                <w:rFonts w:ascii="Arial" w:eastAsia="Times New Roman" w:hAnsi="Arial" w:cs="Times New Roman"/>
                <w:sz w:val="26"/>
                <w:szCs w:val="26"/>
              </w:rPr>
              <w:t xml:space="preserve"> characteristics. </w:t>
            </w:r>
            <w:proofErr w:type="gramStart"/>
            <w:r w:rsidRPr="004D6937">
              <w:rPr>
                <w:rFonts w:ascii="Arial" w:eastAsia="Times New Roman" w:hAnsi="Arial" w:cs="Times New Roman"/>
                <w:sz w:val="26"/>
                <w:szCs w:val="26"/>
              </w:rPr>
              <w:t>Indeed</w:t>
            </w:r>
            <w:proofErr w:type="gramEnd"/>
            <w:r w:rsidRPr="004D6937">
              <w:rPr>
                <w:rFonts w:ascii="Arial" w:eastAsia="Times New Roman" w:hAnsi="Arial" w:cs="Times New Roman"/>
                <w:sz w:val="26"/>
                <w:szCs w:val="26"/>
              </w:rPr>
              <w:t xml:space="preserve">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argues that these common traits - which supposedly guarantee leadership success - don't exist, which is why, he suggests, researchers have found so many leadership traits. Instead, the Three Levels model says leaders should let their distinctive presence flow according to their individual personality, so expressing their unique combination of character strengths to best effect.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says leaders can develop their presence through self-mastery.</w:t>
            </w:r>
          </w:p>
        </w:tc>
      </w:tr>
      <w:tr w:rsidR="004D6937" w:rsidRPr="004D6937" w14:paraId="61E68B74" w14:textId="77777777" w:rsidTr="004D6937">
        <w:tc>
          <w:tcPr>
            <w:tcW w:w="2145"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73710E6E"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b/>
                <w:bCs/>
                <w:sz w:val="26"/>
                <w:szCs w:val="26"/>
              </w:rPr>
              <w:t>Behavioural</w:t>
            </w:r>
            <w:proofErr w:type="spellEnd"/>
            <w:r w:rsidRPr="004D6937">
              <w:rPr>
                <w:rFonts w:ascii="Arial" w:eastAsia="Times New Roman" w:hAnsi="Arial" w:cs="Times New Roman"/>
                <w:b/>
                <w:bCs/>
                <w:sz w:val="26"/>
                <w:szCs w:val="26"/>
              </w:rPr>
              <w:t xml:space="preserve"> Ideals theory</w:t>
            </w:r>
          </w:p>
        </w:tc>
        <w:tc>
          <w:tcPr>
            <w:tcW w:w="1176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53438F8A"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3P model accepts the </w:t>
            </w:r>
            <w:proofErr w:type="spellStart"/>
            <w:r w:rsidRPr="004D6937">
              <w:rPr>
                <w:rFonts w:ascii="Arial" w:eastAsia="Times New Roman" w:hAnsi="Arial" w:cs="Times New Roman"/>
                <w:sz w:val="26"/>
                <w:szCs w:val="26"/>
              </w:rPr>
              <w:t>Behavioural</w:t>
            </w:r>
            <w:proofErr w:type="spellEnd"/>
            <w:r w:rsidRPr="004D6937">
              <w:rPr>
                <w:rFonts w:ascii="Arial" w:eastAsia="Times New Roman" w:hAnsi="Arial" w:cs="Times New Roman"/>
                <w:sz w:val="26"/>
                <w:szCs w:val="26"/>
              </w:rPr>
              <w:t xml:space="preserve"> Ideals view that a leader should usually combine a high concern for task with equal concern for people. However, it goes further in showing leaders how to work on their psychology so they can adopt this attitude if it doesn't come naturally to them.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also argues that the true </w:t>
            </w:r>
            <w:proofErr w:type="spellStart"/>
            <w:r w:rsidRPr="004D6937">
              <w:rPr>
                <w:rFonts w:ascii="Arial" w:eastAsia="Times New Roman" w:hAnsi="Arial" w:cs="Times New Roman"/>
                <w:sz w:val="26"/>
                <w:szCs w:val="26"/>
              </w:rPr>
              <w:t>behavioural</w:t>
            </w:r>
            <w:proofErr w:type="spellEnd"/>
            <w:r w:rsidRPr="004D6937">
              <w:rPr>
                <w:rFonts w:ascii="Arial" w:eastAsia="Times New Roman" w:hAnsi="Arial" w:cs="Times New Roman"/>
                <w:sz w:val="26"/>
                <w:szCs w:val="26"/>
              </w:rPr>
              <w:t xml:space="preserve"> ideal is not one fixed style of behaviour because leaders can and should flex their approach according to the circumstances (for example, being more 'task-focused' in emergencies) while staying true to their values.</w:t>
            </w:r>
          </w:p>
        </w:tc>
      </w:tr>
      <w:tr w:rsidR="004D6937" w:rsidRPr="004D6937" w14:paraId="2C901713" w14:textId="77777777" w:rsidTr="004D6937">
        <w:tc>
          <w:tcPr>
            <w:tcW w:w="2145"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6480D7AD"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t>Situational/ Contingency theory</w:t>
            </w:r>
          </w:p>
        </w:tc>
        <w:tc>
          <w:tcPr>
            <w:tcW w:w="1176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3DDEEF53"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3P model supports the Situational/Contingency idea of flexing leadership behaviour to match the follower(s) or circumstances. But it </w:t>
            </w:r>
            <w:proofErr w:type="spellStart"/>
            <w:r w:rsidRPr="004D6937">
              <w:rPr>
                <w:rFonts w:ascii="Arial" w:eastAsia="Times New Roman" w:hAnsi="Arial" w:cs="Times New Roman"/>
                <w:sz w:val="26"/>
                <w:szCs w:val="26"/>
              </w:rPr>
              <w:t>recognises</w:t>
            </w:r>
            <w:proofErr w:type="spellEnd"/>
            <w:r w:rsidRPr="004D6937">
              <w:rPr>
                <w:rFonts w:ascii="Arial" w:eastAsia="Times New Roman" w:hAnsi="Arial" w:cs="Times New Roman"/>
                <w:sz w:val="26"/>
                <w:szCs w:val="26"/>
              </w:rPr>
              <w:t xml:space="preserve"> that many leaders get caught in certain mindsets (beliefs) and </w:t>
            </w:r>
            <w:proofErr w:type="spellStart"/>
            <w:r w:rsidRPr="004D6937">
              <w:rPr>
                <w:rFonts w:ascii="Arial" w:eastAsia="Times New Roman" w:hAnsi="Arial" w:cs="Times New Roman"/>
                <w:sz w:val="26"/>
                <w:szCs w:val="26"/>
              </w:rPr>
              <w:t>behavioural</w:t>
            </w:r>
            <w:proofErr w:type="spellEnd"/>
            <w:r w:rsidRPr="004D6937">
              <w:rPr>
                <w:rFonts w:ascii="Arial" w:eastAsia="Times New Roman" w:hAnsi="Arial" w:cs="Times New Roman"/>
                <w:sz w:val="26"/>
                <w:szCs w:val="26"/>
              </w:rPr>
              <w:t xml:space="preserve"> habits and find it hard to change their behaviour - even if they have had training and know in theory that it is a good idea to do so. The 3P model shows how leaders with inflexible habits can change their beliefs and behaviour while remaining 'authentic'.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says the solution is to remove inner psychological blocks (limiting beliefs) by </w:t>
            </w:r>
            <w:proofErr w:type="spellStart"/>
            <w:r w:rsidRPr="004D6937">
              <w:rPr>
                <w:rFonts w:ascii="Arial" w:eastAsia="Times New Roman" w:hAnsi="Arial" w:cs="Times New Roman"/>
                <w:sz w:val="26"/>
                <w:szCs w:val="26"/>
              </w:rPr>
              <w:t>practising</w:t>
            </w:r>
            <w:proofErr w:type="spellEnd"/>
            <w:r w:rsidRPr="004D6937">
              <w:rPr>
                <w:rFonts w:ascii="Arial" w:eastAsia="Times New Roman" w:hAnsi="Arial" w:cs="Times New Roman"/>
                <w:sz w:val="26"/>
                <w:szCs w:val="26"/>
              </w:rPr>
              <w:t xml:space="preserve"> self-mastery.</w:t>
            </w:r>
          </w:p>
        </w:tc>
      </w:tr>
      <w:tr w:rsidR="004D6937" w:rsidRPr="004D6937" w14:paraId="14717C8C" w14:textId="77777777" w:rsidTr="004D6937">
        <w:tc>
          <w:tcPr>
            <w:tcW w:w="2145"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2ED1F82A"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b/>
                <w:bCs/>
                <w:sz w:val="26"/>
                <w:szCs w:val="26"/>
              </w:rPr>
              <w:lastRenderedPageBreak/>
              <w:t>Functional theory</w:t>
            </w:r>
          </w:p>
        </w:tc>
        <w:tc>
          <w:tcPr>
            <w:tcW w:w="11760" w:type="dxa"/>
            <w:tcBorders>
              <w:top w:val="single" w:sz="6" w:space="0" w:color="191919"/>
              <w:left w:val="single" w:sz="6" w:space="0" w:color="191919"/>
              <w:bottom w:val="single" w:sz="6" w:space="0" w:color="191919"/>
              <w:right w:val="single" w:sz="6" w:space="0" w:color="191919"/>
            </w:tcBorders>
            <w:tcMar>
              <w:top w:w="75" w:type="dxa"/>
              <w:left w:w="75" w:type="dxa"/>
              <w:bottom w:w="75" w:type="dxa"/>
              <w:right w:w="75" w:type="dxa"/>
            </w:tcMar>
            <w:hideMark/>
          </w:tcPr>
          <w:p w14:paraId="482A28F1" w14:textId="77777777" w:rsidR="004D6937" w:rsidRPr="004D6937" w:rsidRDefault="004D6937" w:rsidP="004D6937">
            <w:pPr>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Like the Functional models,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3P model describes what leaders must do by listing key leadership </w:t>
            </w:r>
            <w:proofErr w:type="spellStart"/>
            <w:r w:rsidRPr="004D6937">
              <w:rPr>
                <w:rFonts w:ascii="Arial" w:eastAsia="Times New Roman" w:hAnsi="Arial" w:cs="Times New Roman"/>
                <w:sz w:val="26"/>
                <w:szCs w:val="26"/>
              </w:rPr>
              <w:t>behaviours</w:t>
            </w:r>
            <w:proofErr w:type="spellEnd"/>
            <w:r w:rsidRPr="004D6937">
              <w:rPr>
                <w:rFonts w:ascii="Arial" w:eastAsia="Times New Roman" w:hAnsi="Arial" w:cs="Times New Roman"/>
                <w:sz w:val="26"/>
                <w:szCs w:val="26"/>
              </w:rPr>
              <w:t xml:space="preserve">. However, it goes further by explaining the know-how and skills underlying the </w:t>
            </w:r>
            <w:proofErr w:type="spellStart"/>
            <w:r w:rsidRPr="004D6937">
              <w:rPr>
                <w:rFonts w:ascii="Arial" w:eastAsia="Times New Roman" w:hAnsi="Arial" w:cs="Times New Roman"/>
                <w:sz w:val="26"/>
                <w:szCs w:val="26"/>
              </w:rPr>
              <w:t>behaviours</w:t>
            </w:r>
            <w:proofErr w:type="spellEnd"/>
            <w:r w:rsidRPr="004D6937">
              <w:rPr>
                <w:rFonts w:ascii="Arial" w:eastAsia="Times New Roman" w:hAnsi="Arial" w:cs="Times New Roman"/>
                <w:sz w:val="26"/>
                <w:szCs w:val="26"/>
              </w:rPr>
              <w:t xml:space="preserve"> and how to learn them. It also addresses the psychology of leaders and explains how self-mastery can help them develop their leadership presence and stop limiting beliefs blocking the use of their skills.</w:t>
            </w:r>
          </w:p>
        </w:tc>
      </w:tr>
    </w:tbl>
    <w:p w14:paraId="60C3B5EA"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w:t>
      </w:r>
    </w:p>
    <w:p w14:paraId="4F26AE8B"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James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Three Levels model also overlaps with three of the </w:t>
      </w:r>
      <w:r w:rsidRPr="004D6937">
        <w:rPr>
          <w:rFonts w:ascii="Arial" w:eastAsia="Times New Roman" w:hAnsi="Arial" w:cs="Times New Roman"/>
          <w:b/>
          <w:bCs/>
          <w:sz w:val="26"/>
          <w:szCs w:val="26"/>
        </w:rPr>
        <w:t>leadership philosophies</w:t>
      </w:r>
      <w:r w:rsidRPr="004D6937">
        <w:rPr>
          <w:rFonts w:ascii="Arial" w:eastAsia="Times New Roman" w:hAnsi="Arial" w:cs="Times New Roman"/>
          <w:sz w:val="26"/>
          <w:szCs w:val="26"/>
        </w:rPr>
        <w:t>, which are described in the next section: </w:t>
      </w:r>
      <w:hyperlink r:id="rId9" w:history="1">
        <w:r w:rsidRPr="004D6937">
          <w:rPr>
            <w:rFonts w:ascii="Arial" w:eastAsia="Times New Roman" w:hAnsi="Arial" w:cs="Times New Roman"/>
            <w:color w:val="990E3C"/>
            <w:sz w:val="26"/>
            <w:szCs w:val="26"/>
          </w:rPr>
          <w:t>Servant Leadership</w:t>
        </w:r>
      </w:hyperlink>
      <w:r w:rsidRPr="004D6937">
        <w:rPr>
          <w:rFonts w:ascii="Arial" w:eastAsia="Times New Roman" w:hAnsi="Arial" w:cs="Times New Roman"/>
          <w:sz w:val="26"/>
          <w:szCs w:val="26"/>
        </w:rPr>
        <w:t>,  </w:t>
      </w:r>
      <w:hyperlink r:id="rId10" w:history="1">
        <w:r w:rsidRPr="004D6937">
          <w:rPr>
            <w:rFonts w:ascii="Arial" w:eastAsia="Times New Roman" w:hAnsi="Arial" w:cs="Times New Roman"/>
            <w:color w:val="990E3C"/>
            <w:sz w:val="26"/>
            <w:szCs w:val="26"/>
          </w:rPr>
          <w:t>Authentic Leadership</w:t>
        </w:r>
      </w:hyperlink>
      <w:r w:rsidRPr="004D6937">
        <w:rPr>
          <w:rFonts w:ascii="Arial" w:eastAsia="Times New Roman" w:hAnsi="Arial" w:cs="Times New Roman"/>
          <w:sz w:val="26"/>
          <w:szCs w:val="26"/>
        </w:rPr>
        <w:t> and </w:t>
      </w:r>
      <w:hyperlink r:id="rId11" w:history="1">
        <w:r w:rsidRPr="004D6937">
          <w:rPr>
            <w:rFonts w:ascii="Arial" w:eastAsia="Times New Roman" w:hAnsi="Arial" w:cs="Times New Roman"/>
            <w:color w:val="990E3C"/>
            <w:sz w:val="26"/>
            <w:szCs w:val="26"/>
          </w:rPr>
          <w:t>Values-based Leadership</w:t>
        </w:r>
      </w:hyperlink>
      <w:r w:rsidRPr="004D6937">
        <w:rPr>
          <w:rFonts w:ascii="Arial" w:eastAsia="Times New Roman" w:hAnsi="Arial" w:cs="Times New Roman"/>
          <w:sz w:val="26"/>
          <w:szCs w:val="26"/>
        </w:rPr>
        <w:t>.</w:t>
      </w:r>
    </w:p>
    <w:p w14:paraId="1A02F0DA"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This is because the 'inner level' - Personal Leadership - of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3P model includes what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calls </w:t>
      </w:r>
      <w:r w:rsidRPr="004D6937">
        <w:rPr>
          <w:rFonts w:ascii="Arial" w:eastAsia="Times New Roman" w:hAnsi="Arial" w:cs="Times New Roman"/>
          <w:b/>
          <w:bCs/>
          <w:sz w:val="26"/>
          <w:szCs w:val="26"/>
        </w:rPr>
        <w:t>self-mastery</w:t>
      </w:r>
      <w:r w:rsidRPr="004D6937">
        <w:rPr>
          <w:rFonts w:ascii="Arial" w:eastAsia="Times New Roman" w:hAnsi="Arial" w:cs="Times New Roman"/>
          <w:sz w:val="26"/>
          <w:szCs w:val="26"/>
        </w:rPr>
        <w:t>.</w:t>
      </w:r>
    </w:p>
    <w:p w14:paraId="7DDE9350"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asserts that "...</w:t>
      </w:r>
      <w:r w:rsidRPr="004D6937">
        <w:rPr>
          <w:rFonts w:ascii="Arial" w:eastAsia="Times New Roman" w:hAnsi="Arial" w:cs="Times New Roman"/>
          <w:i/>
          <w:iCs/>
          <w:sz w:val="26"/>
          <w:szCs w:val="26"/>
        </w:rPr>
        <w:t>self-mastery is the key to developing not only leadership presence and your attitude towards others, but also letting you connect with your values, allowing the authentic 'you' to flow, thus enabling you to be an effective servant-leader.</w:t>
      </w:r>
      <w:r w:rsidRPr="004D6937">
        <w:rPr>
          <w:rFonts w:ascii="Arial" w:eastAsia="Times New Roman" w:hAnsi="Arial" w:cs="Times New Roman"/>
          <w:sz w:val="26"/>
          <w:szCs w:val="26"/>
        </w:rPr>
        <w:t>.."</w:t>
      </w:r>
    </w:p>
    <w:p w14:paraId="5EC66623"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reinforces the connection between his Three Levels model and the three leadership philosophies mentioned above in asserting that, "...</w:t>
      </w:r>
      <w:r w:rsidRPr="004D6937">
        <w:rPr>
          <w:rFonts w:ascii="Arial" w:eastAsia="Times New Roman" w:hAnsi="Arial" w:cs="Times New Roman"/>
          <w:i/>
          <w:iCs/>
          <w:sz w:val="26"/>
          <w:szCs w:val="26"/>
        </w:rPr>
        <w:t>true leadership presence is synonymous with </w:t>
      </w:r>
      <w:r w:rsidRPr="004D6937">
        <w:rPr>
          <w:rFonts w:ascii="Arial" w:eastAsia="Times New Roman" w:hAnsi="Arial" w:cs="Times New Roman"/>
          <w:b/>
          <w:bCs/>
          <w:i/>
          <w:iCs/>
          <w:sz w:val="26"/>
          <w:szCs w:val="26"/>
        </w:rPr>
        <w:t>authenticity</w:t>
      </w:r>
      <w:r w:rsidRPr="004D6937">
        <w:rPr>
          <w:rFonts w:ascii="Arial" w:eastAsia="Times New Roman" w:hAnsi="Arial" w:cs="Times New Roman"/>
          <w:i/>
          <w:iCs/>
          <w:sz w:val="26"/>
          <w:szCs w:val="26"/>
        </w:rPr>
        <w:t>, expressing one's highest values and an attitude of </w:t>
      </w:r>
      <w:r w:rsidRPr="004D6937">
        <w:rPr>
          <w:rFonts w:ascii="Arial" w:eastAsia="Times New Roman" w:hAnsi="Arial" w:cs="Times New Roman"/>
          <w:b/>
          <w:bCs/>
          <w:i/>
          <w:iCs/>
          <w:sz w:val="26"/>
          <w:szCs w:val="26"/>
        </w:rPr>
        <w:t>service</w:t>
      </w:r>
      <w:r w:rsidRPr="004D6937">
        <w:rPr>
          <w:rFonts w:ascii="Arial" w:eastAsia="Times New Roman" w:hAnsi="Arial" w:cs="Times New Roman"/>
          <w:i/>
          <w:iCs/>
          <w:sz w:val="26"/>
          <w:szCs w:val="26"/>
        </w:rPr>
        <w:t>.</w:t>
      </w:r>
      <w:r w:rsidRPr="004D6937">
        <w:rPr>
          <w:rFonts w:ascii="Arial" w:eastAsia="Times New Roman" w:hAnsi="Arial" w:cs="Times New Roman"/>
          <w:sz w:val="26"/>
          <w:szCs w:val="26"/>
        </w:rPr>
        <w:t>"</w:t>
      </w:r>
    </w:p>
    <w:p w14:paraId="7C493323"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p>
    <w:p w14:paraId="1F3BD189" w14:textId="77777777" w:rsidR="004D6937" w:rsidRPr="004D6937" w:rsidRDefault="004D6937" w:rsidP="004D6937">
      <w:pPr>
        <w:shd w:val="clear" w:color="auto" w:fill="F8F8F8"/>
        <w:spacing w:before="300" w:after="300" w:line="435" w:lineRule="atLeast"/>
        <w:outlineLvl w:val="1"/>
        <w:rPr>
          <w:rFonts w:ascii="Times New Roman" w:eastAsia="Times New Roman" w:hAnsi="Times New Roman" w:cs="Times New Roman"/>
          <w:b/>
          <w:bCs/>
          <w:color w:val="191919"/>
          <w:spacing w:val="11"/>
          <w:sz w:val="53"/>
          <w:szCs w:val="53"/>
        </w:rPr>
      </w:pPr>
      <w:bookmarkStart w:id="4" w:name="acknowledgements"/>
      <w:bookmarkEnd w:id="4"/>
      <w:r w:rsidRPr="004D6937">
        <w:rPr>
          <w:rFonts w:ascii="Times New Roman" w:eastAsia="Times New Roman" w:hAnsi="Times New Roman" w:cs="Times New Roman"/>
          <w:b/>
          <w:bCs/>
          <w:color w:val="191919"/>
          <w:spacing w:val="11"/>
          <w:sz w:val="53"/>
          <w:szCs w:val="53"/>
        </w:rPr>
        <w:t>Acknowledgements</w:t>
      </w:r>
    </w:p>
    <w:p w14:paraId="54E22625" w14:textId="77777777" w:rsidR="004D6937" w:rsidRPr="004D6937" w:rsidRDefault="004D6937" w:rsidP="004D6937">
      <w:pPr>
        <w:shd w:val="clear" w:color="auto" w:fill="F8F8F8"/>
        <w:spacing w:before="300" w:after="300" w:line="375" w:lineRule="atLeast"/>
        <w:outlineLvl w:val="2"/>
        <w:rPr>
          <w:rFonts w:ascii="Arial" w:eastAsia="Times New Roman" w:hAnsi="Arial" w:cs="Times New Roman"/>
          <w:b/>
          <w:bCs/>
          <w:color w:val="191919"/>
          <w:sz w:val="38"/>
          <w:szCs w:val="38"/>
        </w:rPr>
      </w:pPr>
      <w:bookmarkStart w:id="5" w:name="james-scouller-biography"/>
      <w:bookmarkEnd w:id="5"/>
      <w:r w:rsidRPr="004D6937">
        <w:rPr>
          <w:rFonts w:ascii="Arial" w:eastAsia="Times New Roman" w:hAnsi="Arial" w:cs="Times New Roman"/>
          <w:b/>
          <w:bCs/>
          <w:color w:val="191919"/>
          <w:sz w:val="38"/>
          <w:szCs w:val="38"/>
        </w:rPr>
        <w:t xml:space="preserve">James </w:t>
      </w:r>
      <w:proofErr w:type="spellStart"/>
      <w:r w:rsidRPr="004D6937">
        <w:rPr>
          <w:rFonts w:ascii="Arial" w:eastAsia="Times New Roman" w:hAnsi="Arial" w:cs="Times New Roman"/>
          <w:b/>
          <w:bCs/>
          <w:color w:val="191919"/>
          <w:sz w:val="38"/>
          <w:szCs w:val="38"/>
        </w:rPr>
        <w:t>Scouller</w:t>
      </w:r>
      <w:proofErr w:type="spellEnd"/>
      <w:r w:rsidRPr="004D6937">
        <w:rPr>
          <w:rFonts w:ascii="Arial" w:eastAsia="Times New Roman" w:hAnsi="Arial" w:cs="Times New Roman"/>
          <w:b/>
          <w:bCs/>
          <w:color w:val="191919"/>
          <w:sz w:val="38"/>
          <w:szCs w:val="38"/>
        </w:rPr>
        <w:t xml:space="preserve"> Biography</w:t>
      </w:r>
    </w:p>
    <w:p w14:paraId="02DE4E2F"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I am grateful to James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for his help, patience, and expert contribution in producing this leadership guide.</w:t>
      </w:r>
    </w:p>
    <w:p w14:paraId="256A1467"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James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is an expert coach and partner at The </w:t>
      </w:r>
      <w:proofErr w:type="spellStart"/>
      <w:r w:rsidRPr="004D6937">
        <w:rPr>
          <w:rFonts w:ascii="Arial" w:eastAsia="Times New Roman" w:hAnsi="Arial" w:cs="Times New Roman"/>
          <w:sz w:val="26"/>
          <w:szCs w:val="26"/>
        </w:rPr>
        <w:t>Scouller</w:t>
      </w:r>
      <w:proofErr w:type="spellEnd"/>
      <w:r w:rsidRPr="004D6937">
        <w:rPr>
          <w:rFonts w:ascii="Arial" w:eastAsia="Times New Roman" w:hAnsi="Arial" w:cs="Times New Roman"/>
          <w:sz w:val="26"/>
          <w:szCs w:val="26"/>
        </w:rPr>
        <w:t xml:space="preserve"> Partnership in the UK, which </w:t>
      </w:r>
      <w:proofErr w:type="spellStart"/>
      <w:r w:rsidRPr="004D6937">
        <w:rPr>
          <w:rFonts w:ascii="Arial" w:eastAsia="Times New Roman" w:hAnsi="Arial" w:cs="Times New Roman"/>
          <w:sz w:val="26"/>
          <w:szCs w:val="26"/>
        </w:rPr>
        <w:t>specialises</w:t>
      </w:r>
      <w:proofErr w:type="spellEnd"/>
      <w:r w:rsidRPr="004D6937">
        <w:rPr>
          <w:rFonts w:ascii="Arial" w:eastAsia="Times New Roman" w:hAnsi="Arial" w:cs="Times New Roman"/>
          <w:sz w:val="26"/>
          <w:szCs w:val="26"/>
        </w:rPr>
        <w:t xml:space="preserve"> in coaching leaders. He was chief executive of three international companies for eleven years before becoming a professional coach in 2004. He holds two postgraduate coaching qualifications and trained in applied psychology at the Institute of Psychosynthesis in London.</w:t>
      </w:r>
    </w:p>
    <w:p w14:paraId="719D7727"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lastRenderedPageBreak/>
        <w:t xml:space="preserve">James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book is called "</w:t>
      </w:r>
      <w:r w:rsidRPr="004D6937">
        <w:rPr>
          <w:rFonts w:ascii="Arial" w:eastAsia="Times New Roman" w:hAnsi="Arial" w:cs="Times New Roman"/>
          <w:i/>
          <w:iCs/>
          <w:sz w:val="26"/>
          <w:szCs w:val="26"/>
        </w:rPr>
        <w:t>The Three Levels of Leadership: How to Develop Your Leadership Presence, Know-how and Skill</w:t>
      </w:r>
      <w:r w:rsidRPr="004D6937">
        <w:rPr>
          <w:rFonts w:ascii="Arial" w:eastAsia="Times New Roman" w:hAnsi="Arial" w:cs="Times New Roman"/>
          <w:sz w:val="26"/>
          <w:szCs w:val="26"/>
        </w:rPr>
        <w:t>". It was published in May 2011. I commend it to you, and his thinking too.</w:t>
      </w:r>
    </w:p>
    <w:p w14:paraId="40F10BCE"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You can learn more about James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book at </w:t>
      </w:r>
      <w:hyperlink r:id="rId12" w:history="1">
        <w:r w:rsidRPr="004D6937">
          <w:rPr>
            <w:rFonts w:ascii="Arial" w:eastAsia="Times New Roman" w:hAnsi="Arial" w:cs="Times New Roman"/>
            <w:color w:val="990E3C"/>
            <w:sz w:val="26"/>
            <w:szCs w:val="26"/>
          </w:rPr>
          <w:t>three-levels-of-leadership.com</w:t>
        </w:r>
      </w:hyperlink>
      <w:r w:rsidRPr="004D6937">
        <w:rPr>
          <w:rFonts w:ascii="Arial" w:eastAsia="Times New Roman" w:hAnsi="Arial" w:cs="Times New Roman"/>
          <w:sz w:val="26"/>
          <w:szCs w:val="26"/>
        </w:rPr>
        <w:t>.</w:t>
      </w:r>
    </w:p>
    <w:p w14:paraId="7A5EA264" w14:textId="77777777" w:rsidR="004D6937" w:rsidRPr="004D6937" w:rsidRDefault="004D6937" w:rsidP="004D6937">
      <w:pPr>
        <w:shd w:val="clear" w:color="auto" w:fill="F8F8F8"/>
        <w:spacing w:before="100" w:beforeAutospacing="1" w:after="100" w:afterAutospacing="1" w:line="240" w:lineRule="auto"/>
        <w:rPr>
          <w:rFonts w:ascii="Arial" w:eastAsia="Times New Roman" w:hAnsi="Arial" w:cs="Times New Roman"/>
          <w:sz w:val="26"/>
          <w:szCs w:val="26"/>
        </w:rPr>
      </w:pPr>
      <w:r w:rsidRPr="004D6937">
        <w:rPr>
          <w:rFonts w:ascii="Arial" w:eastAsia="Times New Roman" w:hAnsi="Arial" w:cs="Times New Roman"/>
          <w:sz w:val="26"/>
          <w:szCs w:val="26"/>
        </w:rPr>
        <w:t xml:space="preserve">Details of James </w:t>
      </w:r>
      <w:proofErr w:type="spellStart"/>
      <w:r w:rsidRPr="004D6937">
        <w:rPr>
          <w:rFonts w:ascii="Arial" w:eastAsia="Times New Roman" w:hAnsi="Arial" w:cs="Times New Roman"/>
          <w:sz w:val="26"/>
          <w:szCs w:val="26"/>
        </w:rPr>
        <w:t>Scouller's</w:t>
      </w:r>
      <w:proofErr w:type="spellEnd"/>
      <w:r w:rsidRPr="004D6937">
        <w:rPr>
          <w:rFonts w:ascii="Arial" w:eastAsia="Times New Roman" w:hAnsi="Arial" w:cs="Times New Roman"/>
          <w:sz w:val="26"/>
          <w:szCs w:val="26"/>
        </w:rPr>
        <w:t xml:space="preserve"> executive coaching work are at </w:t>
      </w:r>
      <w:hyperlink r:id="rId13" w:history="1">
        <w:r w:rsidRPr="004D6937">
          <w:rPr>
            <w:rFonts w:ascii="Arial" w:eastAsia="Times New Roman" w:hAnsi="Arial" w:cs="Times New Roman"/>
            <w:color w:val="990E3C"/>
            <w:sz w:val="26"/>
            <w:szCs w:val="26"/>
          </w:rPr>
          <w:t>TheScoullerPartnership.co.uk</w:t>
        </w:r>
      </w:hyperlink>
      <w:r w:rsidRPr="004D6937">
        <w:rPr>
          <w:rFonts w:ascii="Arial" w:eastAsia="Times New Roman" w:hAnsi="Arial" w:cs="Times New Roman"/>
          <w:sz w:val="26"/>
          <w:szCs w:val="26"/>
        </w:rPr>
        <w:t>.</w:t>
      </w:r>
    </w:p>
    <w:p w14:paraId="040A58C8" w14:textId="77777777" w:rsidR="004D6937" w:rsidRDefault="004D6937">
      <w:bookmarkStart w:id="6" w:name="_GoBack"/>
      <w:bookmarkEnd w:id="6"/>
    </w:p>
    <w:sectPr w:rsidR="004D69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B08"/>
    <w:multiLevelType w:val="multilevel"/>
    <w:tmpl w:val="CE5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E0BC4"/>
    <w:multiLevelType w:val="multilevel"/>
    <w:tmpl w:val="311E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306AA"/>
    <w:multiLevelType w:val="multilevel"/>
    <w:tmpl w:val="9236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638A0"/>
    <w:multiLevelType w:val="multilevel"/>
    <w:tmpl w:val="37EA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D33"/>
    <w:multiLevelType w:val="multilevel"/>
    <w:tmpl w:val="5A0CD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FA70F9"/>
    <w:multiLevelType w:val="multilevel"/>
    <w:tmpl w:val="9D96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6550F"/>
    <w:multiLevelType w:val="multilevel"/>
    <w:tmpl w:val="BEA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C3B6B"/>
    <w:multiLevelType w:val="multilevel"/>
    <w:tmpl w:val="4FD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A64C47"/>
    <w:multiLevelType w:val="multilevel"/>
    <w:tmpl w:val="FB80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CA38A1"/>
    <w:multiLevelType w:val="multilevel"/>
    <w:tmpl w:val="81D0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47363"/>
    <w:multiLevelType w:val="multilevel"/>
    <w:tmpl w:val="EE8C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10"/>
  </w:num>
  <w:num w:numId="4">
    <w:abstractNumId w:val="6"/>
  </w:num>
  <w:num w:numId="5">
    <w:abstractNumId w:val="9"/>
  </w:num>
  <w:num w:numId="6">
    <w:abstractNumId w:val="7"/>
  </w:num>
  <w:num w:numId="7">
    <w:abstractNumId w:val="3"/>
  </w:num>
  <w:num w:numId="8">
    <w:abstractNumId w:val="5"/>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37"/>
    <w:rsid w:val="004D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3EDC"/>
  <w15:chartTrackingRefBased/>
  <w15:docId w15:val="{83B3F799-8FFA-49BA-A4E0-BE43C97E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58017">
      <w:bodyDiv w:val="1"/>
      <w:marLeft w:val="0"/>
      <w:marRight w:val="0"/>
      <w:marTop w:val="0"/>
      <w:marBottom w:val="0"/>
      <w:divBdr>
        <w:top w:val="none" w:sz="0" w:space="0" w:color="auto"/>
        <w:left w:val="none" w:sz="0" w:space="0" w:color="auto"/>
        <w:bottom w:val="none" w:sz="0" w:space="0" w:color="auto"/>
        <w:right w:val="none" w:sz="0" w:space="0" w:color="auto"/>
      </w:divBdr>
      <w:divsChild>
        <w:div w:id="1553149761">
          <w:marLeft w:val="0"/>
          <w:marRight w:val="0"/>
          <w:marTop w:val="0"/>
          <w:marBottom w:val="0"/>
          <w:divBdr>
            <w:top w:val="none" w:sz="0" w:space="0" w:color="auto"/>
            <w:left w:val="none" w:sz="0" w:space="0" w:color="auto"/>
            <w:bottom w:val="none" w:sz="0" w:space="0" w:color="auto"/>
            <w:right w:val="none" w:sz="0" w:space="0" w:color="auto"/>
          </w:divBdr>
        </w:div>
        <w:div w:id="2013946514">
          <w:marLeft w:val="0"/>
          <w:marRight w:val="0"/>
          <w:marTop w:val="0"/>
          <w:marBottom w:val="0"/>
          <w:divBdr>
            <w:top w:val="none" w:sz="0" w:space="0" w:color="auto"/>
            <w:left w:val="none" w:sz="0" w:space="0" w:color="auto"/>
            <w:bottom w:val="none" w:sz="0" w:space="0" w:color="auto"/>
            <w:right w:val="none" w:sz="0" w:space="0" w:color="auto"/>
          </w:divBdr>
        </w:div>
        <w:div w:id="37396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hescoullerpartnership.co.uk/" TargetMode="External"/><Relationship Id="rId3" Type="http://schemas.openxmlformats.org/officeDocument/2006/relationships/settings" Target="settings.xml"/><Relationship Id="rId7" Type="http://schemas.openxmlformats.org/officeDocument/2006/relationships/hyperlink" Target="https://www.businessballs.com/leadership-philosophies/authentic-leadership/" TargetMode="External"/><Relationship Id="rId12" Type="http://schemas.openxmlformats.org/officeDocument/2006/relationships/hyperlink" Target="http://www.three-levels-of-leadersh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balls.com/leadership-models/action-centred-leadership-john-adair/" TargetMode="External"/><Relationship Id="rId11" Type="http://schemas.openxmlformats.org/officeDocument/2006/relationships/hyperlink" Target="https://www.businessballs.com/leadership-philosophies/values-based-leadershi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usinessballs.com/leadership-philosophies/authentic-leadership/" TargetMode="External"/><Relationship Id="rId4" Type="http://schemas.openxmlformats.org/officeDocument/2006/relationships/webSettings" Target="webSettings.xml"/><Relationship Id="rId9" Type="http://schemas.openxmlformats.org/officeDocument/2006/relationships/hyperlink" Target="https://www.businessballs.com/leadership-philosophies/servant-leadersh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2251</Words>
  <Characters>12831</Characters>
  <Application>Microsoft Office Word</Application>
  <DocSecurity>0</DocSecurity>
  <Lines>106</Lines>
  <Paragraphs>30</Paragraphs>
  <ScaleCrop>false</ScaleCrop>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Sioux Breeze-Derriga</dc:creator>
  <cp:keywords/>
  <dc:description/>
  <cp:lastModifiedBy>Sioux Breeze-Derriga</cp:lastModifiedBy>
  <cp:revision>1</cp:revision>
  <dcterms:created xsi:type="dcterms:W3CDTF">2019-11-08T16:59:00Z</dcterms:created>
  <dcterms:modified xsi:type="dcterms:W3CDTF">2019-11-08T17:03:00Z</dcterms:modified>
</cp:coreProperties>
</file>